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E57EB" w14:textId="77777777" w:rsidR="004F7887" w:rsidRPr="00ED112E" w:rsidRDefault="004F7887" w:rsidP="00646AFC">
      <w:pPr>
        <w:jc w:val="both"/>
        <w:rPr>
          <w:rFonts w:ascii="Arial" w:hAnsi="Arial" w:cs="Arial"/>
          <w:b/>
        </w:rPr>
      </w:pPr>
      <w:bookmarkStart w:id="1" w:name="_GoBack"/>
      <w:bookmarkEnd w:id="1"/>
    </w:p>
    <w:p w14:paraId="5D9B9E8B" w14:textId="1C9334D4" w:rsidR="00646AFC" w:rsidRPr="00345939" w:rsidRDefault="004F7887" w:rsidP="00646AFC">
      <w:pPr>
        <w:jc w:val="both"/>
        <w:rPr>
          <w:rFonts w:ascii="Arial" w:hAnsi="Arial" w:cs="Arial"/>
        </w:rPr>
      </w:pPr>
      <w:proofErr w:type="spellStart"/>
      <w:r w:rsidRPr="00345939">
        <w:rPr>
          <w:rFonts w:ascii="Arial" w:hAnsi="Arial" w:cs="Arial"/>
        </w:rPr>
        <w:t>Priručnik</w:t>
      </w:r>
      <w:proofErr w:type="spellEnd"/>
      <w:r w:rsidRPr="00345939">
        <w:rPr>
          <w:rFonts w:ascii="Arial" w:hAnsi="Arial" w:cs="Arial"/>
        </w:rPr>
        <w:t xml:space="preserve"> za </w:t>
      </w:r>
      <w:proofErr w:type="spellStart"/>
      <w:r w:rsidRPr="00345939">
        <w:rPr>
          <w:rFonts w:ascii="Arial" w:hAnsi="Arial" w:cs="Arial"/>
        </w:rPr>
        <w:t>pokretanje</w:t>
      </w:r>
      <w:proofErr w:type="spellEnd"/>
      <w:r w:rsidRPr="00345939">
        <w:rPr>
          <w:rFonts w:ascii="Arial" w:hAnsi="Arial" w:cs="Arial"/>
        </w:rPr>
        <w:t xml:space="preserve"> </w:t>
      </w:r>
      <w:proofErr w:type="spellStart"/>
      <w:r w:rsidRPr="00345939">
        <w:rPr>
          <w:rFonts w:ascii="Arial" w:hAnsi="Arial" w:cs="Arial"/>
        </w:rPr>
        <w:t>biznisa</w:t>
      </w:r>
      <w:proofErr w:type="spellEnd"/>
      <w:r w:rsidRPr="00345939">
        <w:rPr>
          <w:rFonts w:ascii="Arial" w:hAnsi="Arial" w:cs="Arial"/>
        </w:rPr>
        <w:t xml:space="preserve"> je </w:t>
      </w:r>
      <w:proofErr w:type="spellStart"/>
      <w:r w:rsidRPr="00345939">
        <w:rPr>
          <w:rFonts w:ascii="Arial" w:hAnsi="Arial" w:cs="Arial"/>
        </w:rPr>
        <w:t>realizovan</w:t>
      </w:r>
      <w:proofErr w:type="spellEnd"/>
      <w:r w:rsidR="00646AFC" w:rsidRPr="00345939">
        <w:rPr>
          <w:rFonts w:ascii="Arial" w:hAnsi="Arial" w:cs="Arial"/>
        </w:rPr>
        <w:t xml:space="preserve"> </w:t>
      </w:r>
      <w:proofErr w:type="spellStart"/>
      <w:r w:rsidR="00646AFC" w:rsidRPr="00345939">
        <w:rPr>
          <w:rFonts w:ascii="Arial" w:hAnsi="Arial" w:cs="Arial"/>
        </w:rPr>
        <w:t>kroz</w:t>
      </w:r>
      <w:proofErr w:type="spellEnd"/>
      <w:r w:rsidR="00646AFC" w:rsidRPr="00345939">
        <w:rPr>
          <w:rFonts w:ascii="Arial" w:hAnsi="Arial" w:cs="Arial"/>
        </w:rPr>
        <w:t xml:space="preserve"> </w:t>
      </w:r>
      <w:proofErr w:type="spellStart"/>
      <w:r w:rsidR="00646AFC" w:rsidRPr="00345939">
        <w:rPr>
          <w:rFonts w:ascii="Arial" w:hAnsi="Arial" w:cs="Arial"/>
        </w:rPr>
        <w:t>projekat</w:t>
      </w:r>
      <w:proofErr w:type="spellEnd"/>
      <w:r w:rsidR="00646AFC" w:rsidRPr="00345939">
        <w:rPr>
          <w:rFonts w:ascii="Arial" w:hAnsi="Arial" w:cs="Arial"/>
        </w:rPr>
        <w:t xml:space="preserve"> “</w:t>
      </w:r>
      <w:proofErr w:type="spellStart"/>
      <w:r w:rsidR="00646AFC" w:rsidRPr="00345939">
        <w:rPr>
          <w:rFonts w:ascii="Arial" w:hAnsi="Arial" w:cs="Arial"/>
        </w:rPr>
        <w:t>Vještine</w:t>
      </w:r>
      <w:proofErr w:type="spellEnd"/>
      <w:r w:rsidR="00646AFC" w:rsidRPr="00345939">
        <w:rPr>
          <w:rFonts w:ascii="Arial" w:hAnsi="Arial" w:cs="Arial"/>
        </w:rPr>
        <w:t xml:space="preserve"> za </w:t>
      </w:r>
      <w:proofErr w:type="spellStart"/>
      <w:r w:rsidR="00646AFC" w:rsidRPr="00345939">
        <w:rPr>
          <w:rFonts w:ascii="Arial" w:hAnsi="Arial" w:cs="Arial"/>
        </w:rPr>
        <w:t>održivo</w:t>
      </w:r>
      <w:proofErr w:type="spellEnd"/>
      <w:r w:rsidR="00646AFC" w:rsidRPr="00345939">
        <w:rPr>
          <w:rFonts w:ascii="Arial" w:hAnsi="Arial" w:cs="Arial"/>
        </w:rPr>
        <w:t xml:space="preserve"> </w:t>
      </w:r>
      <w:proofErr w:type="spellStart"/>
      <w:r w:rsidR="00646AFC" w:rsidRPr="00345939">
        <w:rPr>
          <w:rFonts w:ascii="Arial" w:hAnsi="Arial" w:cs="Arial"/>
        </w:rPr>
        <w:t>zapošljavanje</w:t>
      </w:r>
      <w:proofErr w:type="spellEnd"/>
      <w:r w:rsidR="00646AFC" w:rsidRPr="00345939">
        <w:rPr>
          <w:rFonts w:ascii="Arial" w:hAnsi="Arial" w:cs="Arial"/>
        </w:rPr>
        <w:t xml:space="preserve">, </w:t>
      </w:r>
      <w:proofErr w:type="spellStart"/>
      <w:r w:rsidR="00646AFC" w:rsidRPr="00345939">
        <w:rPr>
          <w:rFonts w:ascii="Arial" w:hAnsi="Arial" w:cs="Arial"/>
        </w:rPr>
        <w:t>inkluzivni</w:t>
      </w:r>
      <w:proofErr w:type="spellEnd"/>
      <w:r w:rsidR="00646AFC" w:rsidRPr="00345939">
        <w:rPr>
          <w:rFonts w:ascii="Arial" w:hAnsi="Arial" w:cs="Arial"/>
        </w:rPr>
        <w:t xml:space="preserve"> </w:t>
      </w:r>
      <w:proofErr w:type="spellStart"/>
      <w:r w:rsidR="00646AFC" w:rsidRPr="00345939">
        <w:rPr>
          <w:rFonts w:ascii="Arial" w:hAnsi="Arial" w:cs="Arial"/>
        </w:rPr>
        <w:t>ekonomski</w:t>
      </w:r>
      <w:proofErr w:type="spellEnd"/>
      <w:r w:rsidR="00646AFC" w:rsidRPr="00345939">
        <w:rPr>
          <w:rFonts w:ascii="Arial" w:hAnsi="Arial" w:cs="Arial"/>
        </w:rPr>
        <w:t xml:space="preserve"> </w:t>
      </w:r>
      <w:proofErr w:type="spellStart"/>
      <w:r w:rsidR="00646AFC" w:rsidRPr="00345939">
        <w:rPr>
          <w:rFonts w:ascii="Arial" w:hAnsi="Arial" w:cs="Arial"/>
        </w:rPr>
        <w:t>rast</w:t>
      </w:r>
      <w:proofErr w:type="spellEnd"/>
      <w:r w:rsidR="00646AFC" w:rsidRPr="00345939">
        <w:rPr>
          <w:rFonts w:ascii="Arial" w:hAnsi="Arial" w:cs="Arial"/>
        </w:rPr>
        <w:t xml:space="preserve"> </w:t>
      </w:r>
      <w:proofErr w:type="spellStart"/>
      <w:r w:rsidR="00646AFC" w:rsidRPr="00345939">
        <w:rPr>
          <w:rFonts w:ascii="Arial" w:hAnsi="Arial" w:cs="Arial"/>
        </w:rPr>
        <w:t>prekograničnog</w:t>
      </w:r>
      <w:proofErr w:type="spellEnd"/>
      <w:r w:rsidR="00646AFC" w:rsidRPr="00345939">
        <w:rPr>
          <w:rFonts w:ascii="Arial" w:hAnsi="Arial" w:cs="Arial"/>
        </w:rPr>
        <w:t xml:space="preserve"> </w:t>
      </w:r>
      <w:proofErr w:type="spellStart"/>
      <w:r w:rsidR="00646AFC" w:rsidRPr="00345939">
        <w:rPr>
          <w:rFonts w:ascii="Arial" w:hAnsi="Arial" w:cs="Arial"/>
        </w:rPr>
        <w:t>područja</w:t>
      </w:r>
      <w:proofErr w:type="spellEnd"/>
      <w:r w:rsidR="00646AFC" w:rsidRPr="00345939">
        <w:rPr>
          <w:rFonts w:ascii="Arial" w:hAnsi="Arial" w:cs="Arial"/>
        </w:rPr>
        <w:t xml:space="preserve"> </w:t>
      </w:r>
      <w:proofErr w:type="spellStart"/>
      <w:r w:rsidR="00646AFC" w:rsidRPr="00345939">
        <w:rPr>
          <w:rFonts w:ascii="Arial" w:hAnsi="Arial" w:cs="Arial"/>
        </w:rPr>
        <w:t>Albanije</w:t>
      </w:r>
      <w:proofErr w:type="spellEnd"/>
      <w:r w:rsidR="00646AFC" w:rsidRPr="00345939">
        <w:rPr>
          <w:rFonts w:ascii="Arial" w:hAnsi="Arial" w:cs="Arial"/>
        </w:rPr>
        <w:t xml:space="preserve"> </w:t>
      </w:r>
      <w:proofErr w:type="spellStart"/>
      <w:r w:rsidR="00646AFC" w:rsidRPr="00345939">
        <w:rPr>
          <w:rFonts w:ascii="Arial" w:hAnsi="Arial" w:cs="Arial"/>
        </w:rPr>
        <w:t>i</w:t>
      </w:r>
      <w:proofErr w:type="spellEnd"/>
      <w:r w:rsidR="00646AFC" w:rsidRPr="00345939">
        <w:rPr>
          <w:rFonts w:ascii="Arial" w:hAnsi="Arial" w:cs="Arial"/>
        </w:rPr>
        <w:t xml:space="preserve"> </w:t>
      </w:r>
      <w:proofErr w:type="spellStart"/>
      <w:r w:rsidR="00646AFC" w:rsidRPr="00345939">
        <w:rPr>
          <w:rFonts w:ascii="Arial" w:hAnsi="Arial" w:cs="Arial"/>
        </w:rPr>
        <w:t>Crne</w:t>
      </w:r>
      <w:proofErr w:type="spellEnd"/>
      <w:r w:rsidR="00646AFC" w:rsidRPr="00345939">
        <w:rPr>
          <w:rFonts w:ascii="Arial" w:hAnsi="Arial" w:cs="Arial"/>
        </w:rPr>
        <w:t xml:space="preserve"> Gore - </w:t>
      </w:r>
      <w:proofErr w:type="spellStart"/>
      <w:r w:rsidR="00646AFC" w:rsidRPr="00345939">
        <w:rPr>
          <w:rFonts w:ascii="Arial" w:hAnsi="Arial" w:cs="Arial"/>
        </w:rPr>
        <w:t>Vještine</w:t>
      </w:r>
      <w:proofErr w:type="spellEnd"/>
      <w:r w:rsidR="00646AFC" w:rsidRPr="00345939">
        <w:rPr>
          <w:rFonts w:ascii="Arial" w:hAnsi="Arial" w:cs="Arial"/>
        </w:rPr>
        <w:t xml:space="preserve"> za </w:t>
      </w:r>
      <w:proofErr w:type="spellStart"/>
      <w:r w:rsidR="00646AFC" w:rsidRPr="00345939">
        <w:rPr>
          <w:rFonts w:ascii="Arial" w:hAnsi="Arial" w:cs="Arial"/>
        </w:rPr>
        <w:t>posao</w:t>
      </w:r>
      <w:proofErr w:type="spellEnd"/>
      <w:r w:rsidR="00646AFC" w:rsidRPr="00345939">
        <w:rPr>
          <w:rFonts w:ascii="Arial" w:hAnsi="Arial" w:cs="Arial"/>
        </w:rPr>
        <w:t xml:space="preserve"> </w:t>
      </w:r>
      <w:proofErr w:type="spellStart"/>
      <w:r w:rsidR="00646AFC" w:rsidRPr="00345939">
        <w:rPr>
          <w:rFonts w:ascii="Arial" w:hAnsi="Arial" w:cs="Arial"/>
        </w:rPr>
        <w:t>Albanija</w:t>
      </w:r>
      <w:proofErr w:type="spellEnd"/>
      <w:r w:rsidR="00646AFC" w:rsidRPr="00345939">
        <w:rPr>
          <w:rFonts w:ascii="Arial" w:hAnsi="Arial" w:cs="Arial"/>
        </w:rPr>
        <w:t xml:space="preserve"> - </w:t>
      </w:r>
      <w:proofErr w:type="spellStart"/>
      <w:r w:rsidR="00646AFC" w:rsidRPr="00345939">
        <w:rPr>
          <w:rFonts w:ascii="Arial" w:hAnsi="Arial" w:cs="Arial"/>
        </w:rPr>
        <w:t>Crna</w:t>
      </w:r>
      <w:proofErr w:type="spellEnd"/>
      <w:r w:rsidR="00646AFC" w:rsidRPr="00345939">
        <w:rPr>
          <w:rFonts w:ascii="Arial" w:hAnsi="Arial" w:cs="Arial"/>
        </w:rPr>
        <w:t xml:space="preserve"> Gora” - CFCU/MNE/219. </w:t>
      </w:r>
      <w:proofErr w:type="spellStart"/>
      <w:r w:rsidR="00646AFC" w:rsidRPr="00345939">
        <w:rPr>
          <w:rFonts w:ascii="Arial" w:hAnsi="Arial" w:cs="Arial"/>
        </w:rPr>
        <w:t>Projekat</w:t>
      </w:r>
      <w:proofErr w:type="spellEnd"/>
      <w:r w:rsidR="00646AFC" w:rsidRPr="00345939">
        <w:rPr>
          <w:rFonts w:ascii="Arial" w:hAnsi="Arial" w:cs="Arial"/>
        </w:rPr>
        <w:t xml:space="preserve"> je </w:t>
      </w:r>
      <w:proofErr w:type="spellStart"/>
      <w:r w:rsidR="00646AFC" w:rsidRPr="00345939">
        <w:rPr>
          <w:rFonts w:ascii="Arial" w:hAnsi="Arial" w:cs="Arial"/>
        </w:rPr>
        <w:t>podržan</w:t>
      </w:r>
      <w:proofErr w:type="spellEnd"/>
      <w:r w:rsidR="00646AFC" w:rsidRPr="00345939">
        <w:rPr>
          <w:rFonts w:ascii="Arial" w:hAnsi="Arial" w:cs="Arial"/>
        </w:rPr>
        <w:t xml:space="preserve"> </w:t>
      </w:r>
      <w:proofErr w:type="spellStart"/>
      <w:r w:rsidR="00646AFC" w:rsidRPr="00345939">
        <w:rPr>
          <w:rFonts w:ascii="Arial" w:hAnsi="Arial" w:cs="Arial"/>
        </w:rPr>
        <w:t>Programom</w:t>
      </w:r>
      <w:proofErr w:type="spellEnd"/>
      <w:r w:rsidR="00646AFC" w:rsidRPr="00345939">
        <w:rPr>
          <w:rFonts w:ascii="Arial" w:hAnsi="Arial" w:cs="Arial"/>
        </w:rPr>
        <w:t xml:space="preserve"> </w:t>
      </w:r>
      <w:proofErr w:type="spellStart"/>
      <w:r w:rsidR="00646AFC" w:rsidRPr="00345939">
        <w:rPr>
          <w:rFonts w:ascii="Arial" w:hAnsi="Arial" w:cs="Arial"/>
        </w:rPr>
        <w:t>prekogranične</w:t>
      </w:r>
      <w:proofErr w:type="spellEnd"/>
      <w:r w:rsidR="00646AFC" w:rsidRPr="00345939">
        <w:rPr>
          <w:rFonts w:ascii="Arial" w:hAnsi="Arial" w:cs="Arial"/>
        </w:rPr>
        <w:t xml:space="preserve"> </w:t>
      </w:r>
      <w:proofErr w:type="spellStart"/>
      <w:r w:rsidR="00646AFC" w:rsidRPr="00345939">
        <w:rPr>
          <w:rFonts w:ascii="Arial" w:hAnsi="Arial" w:cs="Arial"/>
        </w:rPr>
        <w:t>saradnje</w:t>
      </w:r>
      <w:proofErr w:type="spellEnd"/>
      <w:r w:rsidR="00646AFC" w:rsidRPr="00345939">
        <w:rPr>
          <w:rFonts w:ascii="Arial" w:hAnsi="Arial" w:cs="Arial"/>
        </w:rPr>
        <w:t xml:space="preserve"> </w:t>
      </w:r>
      <w:proofErr w:type="spellStart"/>
      <w:r w:rsidR="00646AFC" w:rsidRPr="00345939">
        <w:rPr>
          <w:rFonts w:ascii="Arial" w:hAnsi="Arial" w:cs="Arial"/>
        </w:rPr>
        <w:t>Crna</w:t>
      </w:r>
      <w:proofErr w:type="spellEnd"/>
      <w:r w:rsidR="00646AFC" w:rsidRPr="00345939">
        <w:rPr>
          <w:rFonts w:ascii="Arial" w:hAnsi="Arial" w:cs="Arial"/>
        </w:rPr>
        <w:t xml:space="preserve"> Gora – </w:t>
      </w:r>
      <w:proofErr w:type="spellStart"/>
      <w:r w:rsidR="00646AFC" w:rsidRPr="00345939">
        <w:rPr>
          <w:rFonts w:ascii="Arial" w:hAnsi="Arial" w:cs="Arial"/>
        </w:rPr>
        <w:t>Albanija</w:t>
      </w:r>
      <w:proofErr w:type="spellEnd"/>
      <w:r w:rsidR="00646AFC" w:rsidRPr="00345939">
        <w:rPr>
          <w:rFonts w:ascii="Arial" w:hAnsi="Arial" w:cs="Arial"/>
        </w:rPr>
        <w:t xml:space="preserve"> 2014-2020 </w:t>
      </w:r>
      <w:proofErr w:type="spellStart"/>
      <w:r w:rsidR="00646AFC" w:rsidRPr="00345939">
        <w:rPr>
          <w:rFonts w:ascii="Arial" w:hAnsi="Arial" w:cs="Arial"/>
        </w:rPr>
        <w:t>kroz</w:t>
      </w:r>
      <w:proofErr w:type="spellEnd"/>
      <w:r w:rsidR="00646AFC" w:rsidRPr="00345939">
        <w:rPr>
          <w:rFonts w:ascii="Arial" w:hAnsi="Arial" w:cs="Arial"/>
        </w:rPr>
        <w:t xml:space="preserve"> Instrument </w:t>
      </w:r>
      <w:proofErr w:type="spellStart"/>
      <w:r w:rsidR="00646AFC" w:rsidRPr="00345939">
        <w:rPr>
          <w:rFonts w:ascii="Arial" w:hAnsi="Arial" w:cs="Arial"/>
        </w:rPr>
        <w:t>predpristupne</w:t>
      </w:r>
      <w:proofErr w:type="spellEnd"/>
      <w:r w:rsidR="00646AFC" w:rsidRPr="00345939">
        <w:rPr>
          <w:rFonts w:ascii="Arial" w:hAnsi="Arial" w:cs="Arial"/>
        </w:rPr>
        <w:t xml:space="preserve"> </w:t>
      </w:r>
      <w:proofErr w:type="spellStart"/>
      <w:r w:rsidR="00646AFC" w:rsidRPr="00345939">
        <w:rPr>
          <w:rFonts w:ascii="Arial" w:hAnsi="Arial" w:cs="Arial"/>
        </w:rPr>
        <w:t>pomoći</w:t>
      </w:r>
      <w:proofErr w:type="spellEnd"/>
      <w:r w:rsidR="00646AFC" w:rsidRPr="00345939">
        <w:rPr>
          <w:rFonts w:ascii="Arial" w:hAnsi="Arial" w:cs="Arial"/>
        </w:rPr>
        <w:t xml:space="preserve"> (IPA II).</w:t>
      </w:r>
    </w:p>
    <w:p w14:paraId="1D1B6DD0" w14:textId="77777777" w:rsidR="00646AFC" w:rsidRPr="00345939" w:rsidRDefault="00646AFC" w:rsidP="006449FF">
      <w:pPr>
        <w:rPr>
          <w:rFonts w:asciiTheme="minorHAnsi" w:hAnsiTheme="minorHAnsi" w:cstheme="minorHAnsi"/>
        </w:rPr>
      </w:pPr>
    </w:p>
    <w:p w14:paraId="69D4EC68" w14:textId="77777777" w:rsidR="00646AFC" w:rsidRPr="00345939" w:rsidRDefault="00646AFC" w:rsidP="006449FF">
      <w:pPr>
        <w:rPr>
          <w:rFonts w:asciiTheme="minorHAnsi" w:hAnsiTheme="minorHAnsi" w:cstheme="minorHAnsi"/>
          <w:bCs/>
        </w:rPr>
      </w:pPr>
    </w:p>
    <w:p w14:paraId="0E9DDEEF" w14:textId="77777777" w:rsidR="00646AFC" w:rsidRPr="00345939" w:rsidRDefault="00646AFC" w:rsidP="006449FF">
      <w:pPr>
        <w:rPr>
          <w:rFonts w:asciiTheme="minorHAnsi" w:hAnsiTheme="minorHAnsi" w:cstheme="minorHAnsi"/>
          <w:bCs/>
        </w:rPr>
      </w:pPr>
    </w:p>
    <w:p w14:paraId="7F9277D7" w14:textId="6467427D" w:rsidR="00BB4E30" w:rsidRPr="00345939" w:rsidRDefault="004F7887" w:rsidP="004F7887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proofErr w:type="spellStart"/>
      <w:r w:rsidRPr="00345939">
        <w:rPr>
          <w:rFonts w:asciiTheme="minorHAnsi" w:hAnsiTheme="minorHAnsi" w:cstheme="minorHAnsi"/>
          <w:b/>
          <w:bCs/>
          <w:sz w:val="36"/>
          <w:szCs w:val="36"/>
        </w:rPr>
        <w:t>Priručnik</w:t>
      </w:r>
      <w:proofErr w:type="spellEnd"/>
      <w:r w:rsidRPr="00345939">
        <w:rPr>
          <w:rFonts w:asciiTheme="minorHAnsi" w:hAnsiTheme="minorHAnsi" w:cstheme="minorHAnsi"/>
          <w:b/>
          <w:bCs/>
          <w:sz w:val="36"/>
          <w:szCs w:val="36"/>
        </w:rPr>
        <w:t xml:space="preserve"> za </w:t>
      </w:r>
      <w:proofErr w:type="spellStart"/>
      <w:r w:rsidRPr="00345939">
        <w:rPr>
          <w:rFonts w:asciiTheme="minorHAnsi" w:hAnsiTheme="minorHAnsi" w:cstheme="minorHAnsi"/>
          <w:b/>
          <w:bCs/>
          <w:sz w:val="36"/>
          <w:szCs w:val="36"/>
        </w:rPr>
        <w:t>pokretanje</w:t>
      </w:r>
      <w:proofErr w:type="spellEnd"/>
      <w:r w:rsidRPr="00345939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Pr="00345939">
        <w:rPr>
          <w:rFonts w:asciiTheme="minorHAnsi" w:hAnsiTheme="minorHAnsi" w:cstheme="minorHAnsi"/>
          <w:b/>
          <w:bCs/>
          <w:sz w:val="36"/>
          <w:szCs w:val="36"/>
        </w:rPr>
        <w:t>sopstvenog</w:t>
      </w:r>
      <w:proofErr w:type="spellEnd"/>
      <w:r w:rsidRPr="00345939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proofErr w:type="spellStart"/>
      <w:r w:rsidRPr="00345939">
        <w:rPr>
          <w:rFonts w:asciiTheme="minorHAnsi" w:hAnsiTheme="minorHAnsi" w:cstheme="minorHAnsi"/>
          <w:b/>
          <w:bCs/>
          <w:sz w:val="36"/>
          <w:szCs w:val="36"/>
        </w:rPr>
        <w:t>biznisa</w:t>
      </w:r>
      <w:proofErr w:type="spellEnd"/>
    </w:p>
    <w:p w14:paraId="572006DB" w14:textId="77777777" w:rsidR="009D6E99" w:rsidRPr="00345939" w:rsidRDefault="009D6E99" w:rsidP="004F7887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1E1E0A2" w14:textId="77777777" w:rsidR="009D6E99" w:rsidRPr="00345939" w:rsidRDefault="009D6E99" w:rsidP="009D6E99">
      <w:pPr>
        <w:jc w:val="center"/>
        <w:rPr>
          <w:rFonts w:asciiTheme="minorHAnsi" w:hAnsiTheme="minorHAnsi" w:cstheme="minorHAnsi"/>
          <w:b/>
          <w:bCs/>
          <w:sz w:val="36"/>
          <w:szCs w:val="36"/>
          <w:lang w:val="en-US"/>
        </w:rPr>
      </w:pPr>
      <w:r w:rsidRPr="00345939">
        <w:rPr>
          <w:rFonts w:asciiTheme="minorHAnsi" w:hAnsiTheme="minorHAnsi" w:cstheme="minorHAnsi"/>
          <w:b/>
          <w:bCs/>
          <w:sz w:val="36"/>
          <w:szCs w:val="36"/>
          <w:lang w:val="sr-Latn-ME"/>
        </w:rPr>
        <w:t>FINANSIJKO UPRAVLJANJE I RAČUNOVODSTVO</w:t>
      </w:r>
    </w:p>
    <w:p w14:paraId="4CCF7FE0" w14:textId="77777777" w:rsidR="009D6E99" w:rsidRPr="00345939" w:rsidRDefault="009D6E99" w:rsidP="009D6E99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3B950C6B" w14:textId="50868E53" w:rsidR="009D6E99" w:rsidRPr="00345939" w:rsidRDefault="009D6E99" w:rsidP="009D6E99">
      <w:pPr>
        <w:ind w:firstLine="720"/>
        <w:jc w:val="both"/>
        <w:rPr>
          <w:rFonts w:ascii="Arial" w:hAnsi="Arial" w:cs="Arial"/>
          <w:lang w:val="sr-Latn-CS"/>
        </w:rPr>
      </w:pPr>
      <w:r w:rsidRPr="00345939">
        <w:rPr>
          <w:rFonts w:ascii="Arial" w:hAnsi="Arial" w:cs="Arial"/>
          <w:lang w:val="sr-Latn-CS"/>
        </w:rPr>
        <w:t>Proces ulaska u biznis i poslovne vode uvijek nosi izvjestan rizik. Da li ćete plaćati „samo živcima“ ili će vas skupo koštati zavisi, prije svega, od znanja i vještina sa kojima ulazite u poslovni poduhvat.  Preduzetnička znanja su izuzetno važan faktor poslovnog uspjeha. Stoga je izuzetno važno da su novi preduzetnici pripremljeni i osnaženi preduzetničkim znanjima i vještinama. To samo po sebi  nije dovoljno za garantovani ispjeh, ali može biti dovoljno da novi preduzetnici izbjegnu katastrofalni neuspjeh. Što, kada govorimo o biznisu, nije mala stvar.</w:t>
      </w:r>
    </w:p>
    <w:p w14:paraId="600A271B" w14:textId="6A293F98" w:rsidR="009D6E99" w:rsidRPr="00345939" w:rsidRDefault="009D6E99" w:rsidP="009D6E99">
      <w:pPr>
        <w:ind w:firstLine="720"/>
        <w:jc w:val="both"/>
        <w:rPr>
          <w:rFonts w:ascii="Arial" w:hAnsi="Arial" w:cs="Arial"/>
          <w:lang w:val="sr-Latn-CS"/>
        </w:rPr>
      </w:pPr>
      <w:r w:rsidRPr="00345939">
        <w:rPr>
          <w:rFonts w:ascii="Arial" w:hAnsi="Arial" w:cs="Arial"/>
          <w:lang w:val="sr-Latn-CS"/>
        </w:rPr>
        <w:t xml:space="preserve"> Iako je svaki biznis prije svega usmjeren ka finansijskom uspjehu i ostvarivanju profita, najviše praznina i grešaka zbog nedostatka znanja se dešava baš u dijelu finansijskog upravnjanja i računovodstva. Zato smo se potrudili da u ovom priručniku nađete najvažnije informacije koje su potrebne svakom ko razmišlja o privatnom biznisu i želi da se odvaži da pokuša . Preduzetniku znanje otvara mogućnosti, štedi vrijeme i olakšava posao.  Ali preduzetnik i svi koji su na bilo koji način u biznisu moraju da imaju na umu da ono što je danas pravilo, može sjutra biti pogrešna informacija. Neophodno je u realnom vremenu pratiti novitete u poslovnoj sveri, kako zakone i propise, tako i preduzetnička znanja i vještine.    U cjelokupnom poslovnom procesu,  finansijsko upravljanje i računovodstvo su procesi   koji  su strogo definisani propisima. </w:t>
      </w:r>
    </w:p>
    <w:p w14:paraId="7E9EC6CF" w14:textId="394FC91B" w:rsidR="008E71A5" w:rsidRPr="00345939" w:rsidRDefault="009D6E99" w:rsidP="000F5102">
      <w:pPr>
        <w:ind w:firstLine="720"/>
        <w:jc w:val="both"/>
        <w:rPr>
          <w:rFonts w:ascii="Arial" w:hAnsi="Arial" w:cs="Arial"/>
          <w:bCs/>
          <w:lang w:val="sr-Latn-RS"/>
        </w:rPr>
      </w:pPr>
      <w:r w:rsidRPr="00345939">
        <w:rPr>
          <w:rFonts w:ascii="Arial" w:hAnsi="Arial" w:cs="Arial"/>
          <w:lang w:val="sr-Latn-CS"/>
        </w:rPr>
        <w:t>U procesu razvijanja poslovne ideje kroz biznis plan</w:t>
      </w:r>
      <w:r w:rsidR="00E1691E" w:rsidRPr="00345939">
        <w:rPr>
          <w:rFonts w:ascii="Arial" w:hAnsi="Arial" w:cs="Arial"/>
          <w:lang w:val="sr-Latn-CS"/>
        </w:rPr>
        <w:t xml:space="preserve">, svi djelovi plana su jednako važni. Ipak, preduzetnicima je najteže da zaokruže dio  koji se odnosi na </w:t>
      </w:r>
      <w:r w:rsidR="00E1691E" w:rsidRPr="00345939">
        <w:rPr>
          <w:rFonts w:ascii="Arial" w:hAnsi="Arial" w:cs="Arial"/>
          <w:b/>
          <w:bCs/>
          <w:lang w:val="sr-Latn-RS"/>
        </w:rPr>
        <w:t xml:space="preserve">Ekonomsko-finansijsku analizu. </w:t>
      </w:r>
      <w:r w:rsidR="000F5102" w:rsidRPr="00345939">
        <w:rPr>
          <w:rFonts w:ascii="Arial" w:hAnsi="Arial" w:cs="Arial"/>
          <w:bCs/>
          <w:lang w:val="sr-Latn-RS"/>
        </w:rPr>
        <w:t xml:space="preserve">Razloga je više. Sa ciframa njije lako ni kad su tekuće, a dodatni izazov je napraviti  analizu sa projektovanim iznosima. Da bi </w:t>
      </w:r>
      <w:r w:rsidR="000F5102" w:rsidRPr="00345939">
        <w:rPr>
          <w:rFonts w:ascii="Arial" w:hAnsi="Arial" w:cs="Arial"/>
          <w:b/>
          <w:bCs/>
          <w:lang w:val="sr-Latn-RS"/>
        </w:rPr>
        <w:t>ekonomsko-finansijsku analizu</w:t>
      </w:r>
      <w:r w:rsidR="000F5102" w:rsidRPr="00345939">
        <w:rPr>
          <w:rFonts w:ascii="Arial" w:hAnsi="Arial" w:cs="Arial"/>
          <w:bCs/>
          <w:lang w:val="sr-Latn-RS"/>
        </w:rPr>
        <w:t xml:space="preserve">, kao dio poslovnog plana uspješno napravili, neophodni su  </w:t>
      </w:r>
    </w:p>
    <w:p w14:paraId="2C3DFC2B" w14:textId="7E43A43C" w:rsidR="008E71A5" w:rsidRPr="00345939" w:rsidRDefault="004E0A8A" w:rsidP="00E1691E">
      <w:pPr>
        <w:numPr>
          <w:ilvl w:val="2"/>
          <w:numId w:val="5"/>
        </w:numPr>
        <w:jc w:val="both"/>
        <w:rPr>
          <w:rFonts w:ascii="Arial" w:hAnsi="Arial" w:cs="Arial"/>
          <w:lang w:val="en-US"/>
        </w:rPr>
      </w:pPr>
      <w:r w:rsidRPr="00345939">
        <w:rPr>
          <w:rFonts w:ascii="Arial" w:hAnsi="Arial" w:cs="Arial"/>
          <w:b/>
          <w:bCs/>
          <w:lang w:val="sr-Latn-RS"/>
        </w:rPr>
        <w:t xml:space="preserve">Investicioni plan </w:t>
      </w:r>
    </w:p>
    <w:p w14:paraId="60FFD8F5" w14:textId="77777777" w:rsidR="008E71A5" w:rsidRPr="00345939" w:rsidRDefault="00E1691E" w:rsidP="00E1691E">
      <w:pPr>
        <w:numPr>
          <w:ilvl w:val="2"/>
          <w:numId w:val="5"/>
        </w:numPr>
        <w:jc w:val="both"/>
        <w:rPr>
          <w:rFonts w:ascii="Arial" w:hAnsi="Arial" w:cs="Arial"/>
          <w:lang w:val="en-US"/>
        </w:rPr>
      </w:pPr>
      <w:r w:rsidRPr="00345939">
        <w:rPr>
          <w:rFonts w:ascii="Arial" w:hAnsi="Arial" w:cs="Arial"/>
          <w:b/>
          <w:bCs/>
          <w:lang w:val="sr-Latn-RS"/>
        </w:rPr>
        <w:t xml:space="preserve">Finansijski plan </w:t>
      </w:r>
    </w:p>
    <w:p w14:paraId="4B799EBB" w14:textId="48173241" w:rsidR="009D6E99" w:rsidRPr="00345939" w:rsidRDefault="009D6E99" w:rsidP="009D6E99">
      <w:pPr>
        <w:ind w:firstLine="720"/>
        <w:jc w:val="both"/>
        <w:rPr>
          <w:lang w:val="sr-Latn-CS"/>
        </w:rPr>
      </w:pPr>
    </w:p>
    <w:p w14:paraId="4F699782" w14:textId="77777777" w:rsidR="009D6E99" w:rsidRPr="00345939" w:rsidRDefault="009D6E99" w:rsidP="009D6E99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04007C20" w14:textId="77777777" w:rsidR="004640C5" w:rsidRPr="00345939" w:rsidRDefault="004640C5" w:rsidP="009D6E99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21A68183" w14:textId="77777777" w:rsidR="004640C5" w:rsidRPr="00345939" w:rsidRDefault="004640C5" w:rsidP="009D6E99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00535E29" w14:textId="3EF15B03" w:rsidR="002E6902" w:rsidRPr="00345939" w:rsidRDefault="004640C5" w:rsidP="004640C5">
      <w:pPr>
        <w:jc w:val="both"/>
        <w:rPr>
          <w:rFonts w:ascii="Arial" w:hAnsi="Arial" w:cs="Arial"/>
          <w:bCs/>
          <w:lang w:val="sr-Latn-RS"/>
        </w:rPr>
      </w:pPr>
      <w:r w:rsidRPr="00345939">
        <w:rPr>
          <w:rFonts w:ascii="Arial" w:hAnsi="Arial" w:cs="Arial"/>
          <w:b/>
          <w:bCs/>
          <w:lang w:val="sr-Latn-RS"/>
        </w:rPr>
        <w:t xml:space="preserve">Investicioni plan </w:t>
      </w:r>
      <w:r w:rsidRPr="00345939">
        <w:rPr>
          <w:rFonts w:ascii="Arial" w:hAnsi="Arial" w:cs="Arial"/>
          <w:bCs/>
          <w:lang w:val="sr-Latn-RS"/>
        </w:rPr>
        <w:t>je dio u kome treba da predstavite i isplanirate sve troškove investicija koje su neophodne da bi se pokrenuo inicirani biznis. U ovom dijelu plana važno je da se zaokruži cjelokupni investicioni plan, uključujući troškove planirane investicije, ali ne zanemariti dosadašnja ulaganja i dosadašnje investicione  troškove</w:t>
      </w:r>
      <w:r w:rsidR="002E6902" w:rsidRPr="00345939">
        <w:rPr>
          <w:rFonts w:ascii="Arial" w:hAnsi="Arial" w:cs="Arial"/>
          <w:bCs/>
          <w:lang w:val="sr-Latn-RS"/>
        </w:rPr>
        <w:t xml:space="preserve">. Kada sistematski </w:t>
      </w:r>
      <w:r w:rsidR="00962C64" w:rsidRPr="00345939">
        <w:rPr>
          <w:rFonts w:ascii="Arial" w:hAnsi="Arial" w:cs="Arial"/>
          <w:bCs/>
          <w:lang w:val="sr-Latn-RS"/>
        </w:rPr>
        <w:t xml:space="preserve">tabelarno </w:t>
      </w:r>
      <w:r w:rsidR="002E6902" w:rsidRPr="00345939">
        <w:rPr>
          <w:rFonts w:ascii="Arial" w:hAnsi="Arial" w:cs="Arial"/>
          <w:bCs/>
          <w:lang w:val="sr-Latn-RS"/>
        </w:rPr>
        <w:t>navedete sve investicione troškove koje ćete imati i sve troškove koje ste (eventualno) već investirali u opremu, dobićete investicioni plan. Zbajanjem troškova investicija izračunaćete koliko je novca neophodno da se započne planirani biznis.</w:t>
      </w:r>
    </w:p>
    <w:p w14:paraId="24F29CE8" w14:textId="77777777" w:rsidR="002E6902" w:rsidRPr="00345939" w:rsidRDefault="002E6902" w:rsidP="004640C5">
      <w:pPr>
        <w:jc w:val="both"/>
        <w:rPr>
          <w:rFonts w:ascii="Arial" w:hAnsi="Arial" w:cs="Arial"/>
          <w:bCs/>
          <w:lang w:val="sr-Latn-RS"/>
        </w:rPr>
      </w:pPr>
    </w:p>
    <w:p w14:paraId="2C4BBAC8" w14:textId="5BD045AD" w:rsidR="002E6902" w:rsidRPr="00345939" w:rsidRDefault="00962C64" w:rsidP="004640C5">
      <w:pPr>
        <w:jc w:val="both"/>
        <w:rPr>
          <w:rFonts w:ascii="Arial" w:hAnsi="Arial" w:cs="Arial"/>
          <w:bCs/>
          <w:lang w:val="sr-Latn-RS"/>
        </w:rPr>
      </w:pPr>
      <w:r w:rsidRPr="00345939">
        <w:rPr>
          <w:rFonts w:ascii="Arial" w:hAnsi="Arial" w:cs="Arial"/>
          <w:bCs/>
          <w:lang w:val="sr-Latn-RS"/>
        </w:rPr>
        <w:t>U tabeli ispod naveden je primjer investicionog plana sa prethodnim i novim ulaganjima u potrebna osnovna i obrtna sredstva.</w:t>
      </w:r>
    </w:p>
    <w:p w14:paraId="70495E68" w14:textId="77777777" w:rsidR="002E6902" w:rsidRPr="00345939" w:rsidRDefault="002E6902" w:rsidP="004640C5">
      <w:pPr>
        <w:jc w:val="both"/>
        <w:rPr>
          <w:rFonts w:ascii="Arial" w:hAnsi="Arial" w:cs="Arial"/>
          <w:bCs/>
          <w:lang w:val="sr-Latn-RS"/>
        </w:rPr>
      </w:pPr>
    </w:p>
    <w:p w14:paraId="49B7A056" w14:textId="77777777" w:rsidR="002E6902" w:rsidRPr="00345939" w:rsidRDefault="002E6902" w:rsidP="004640C5">
      <w:pPr>
        <w:jc w:val="both"/>
        <w:rPr>
          <w:rFonts w:ascii="Arial" w:hAnsi="Arial" w:cs="Arial"/>
          <w:bCs/>
          <w:lang w:val="sr-Latn-RS"/>
        </w:rPr>
      </w:pPr>
    </w:p>
    <w:tbl>
      <w:tblPr>
        <w:tblW w:w="8780" w:type="dxa"/>
        <w:tblInd w:w="93" w:type="dxa"/>
        <w:tblLook w:val="04A0" w:firstRow="1" w:lastRow="0" w:firstColumn="1" w:lastColumn="0" w:noHBand="0" w:noVBand="1"/>
      </w:tblPr>
      <w:tblGrid>
        <w:gridCol w:w="3060"/>
        <w:gridCol w:w="1180"/>
        <w:gridCol w:w="1540"/>
        <w:gridCol w:w="1240"/>
        <w:gridCol w:w="1760"/>
      </w:tblGrid>
      <w:tr w:rsidR="00345939" w:rsidRPr="002E6902" w14:paraId="49173C20" w14:textId="77777777" w:rsidTr="002E6902">
        <w:trPr>
          <w:trHeight w:val="46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656F" w14:textId="77777777" w:rsidR="002E6902" w:rsidRPr="002E6902" w:rsidRDefault="002E6902" w:rsidP="002E690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E6902">
              <w:rPr>
                <w:b/>
                <w:bCs/>
                <w:sz w:val="20"/>
                <w:szCs w:val="20"/>
                <w:lang w:val="en-US" w:eastAsia="en-US"/>
              </w:rPr>
              <w:t>OPIS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23A5" w14:textId="77777777" w:rsidR="002E6902" w:rsidRPr="002E6902" w:rsidRDefault="002E6902" w:rsidP="002E690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2E6902">
              <w:rPr>
                <w:b/>
                <w:bCs/>
                <w:sz w:val="16"/>
                <w:szCs w:val="16"/>
                <w:lang w:val="en-US" w:eastAsia="en-US"/>
              </w:rPr>
              <w:t>KOLIČINA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665B" w14:textId="77777777" w:rsidR="002E6902" w:rsidRPr="002E6902" w:rsidRDefault="002E6902" w:rsidP="002E690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2E6902">
              <w:rPr>
                <w:b/>
                <w:bCs/>
                <w:sz w:val="16"/>
                <w:szCs w:val="16"/>
                <w:lang w:val="en-US" w:eastAsia="en-US"/>
              </w:rPr>
              <w:t xml:space="preserve">CIJENA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7CBD" w14:textId="77777777" w:rsidR="002E6902" w:rsidRPr="002E6902" w:rsidRDefault="002E6902" w:rsidP="002E690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2E6902">
              <w:rPr>
                <w:b/>
                <w:bCs/>
                <w:sz w:val="16"/>
                <w:szCs w:val="16"/>
                <w:lang w:val="en-US" w:eastAsia="en-US"/>
              </w:rPr>
              <w:t>UKUPNO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23AC" w14:textId="77777777" w:rsidR="002E6902" w:rsidRPr="002E6902" w:rsidRDefault="002E6902" w:rsidP="002E6902">
            <w:pPr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2E6902">
              <w:rPr>
                <w:b/>
                <w:bCs/>
                <w:sz w:val="16"/>
                <w:szCs w:val="16"/>
                <w:lang w:val="en-US" w:eastAsia="en-US"/>
              </w:rPr>
              <w:t>IZVOR FINANS.</w:t>
            </w:r>
          </w:p>
        </w:tc>
      </w:tr>
      <w:tr w:rsidR="00345939" w:rsidRPr="002E6902" w14:paraId="41C08749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6BC6" w14:textId="77777777" w:rsidR="002E6902" w:rsidRPr="002E6902" w:rsidRDefault="002E6902" w:rsidP="002E690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E6902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3DBB" w14:textId="77777777" w:rsidR="002E6902" w:rsidRPr="002E6902" w:rsidRDefault="002E6902" w:rsidP="002E690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E6902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0E9E" w14:textId="77777777" w:rsidR="002E6902" w:rsidRPr="002E6902" w:rsidRDefault="002E6902" w:rsidP="002E690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E6902">
              <w:rPr>
                <w:b/>
                <w:bCs/>
                <w:sz w:val="20"/>
                <w:szCs w:val="20"/>
                <w:lang w:val="en-US" w:eastAsia="en-US"/>
              </w:rPr>
              <w:t>(EUR)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9B84" w14:textId="77777777" w:rsidR="002E6902" w:rsidRPr="002E6902" w:rsidRDefault="002E6902" w:rsidP="002E690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E6902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E1CE" w14:textId="77777777" w:rsidR="002E6902" w:rsidRPr="002E6902" w:rsidRDefault="002E6902" w:rsidP="002E6902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2E6902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</w:tr>
      <w:tr w:rsidR="00345939" w:rsidRPr="002E6902" w14:paraId="606EE454" w14:textId="77777777" w:rsidTr="002E6902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2C122" w14:textId="77777777" w:rsidR="002E6902" w:rsidRPr="002E6902" w:rsidRDefault="002E6902" w:rsidP="002E6902">
            <w:pPr>
              <w:rPr>
                <w:b/>
                <w:bCs/>
                <w:i/>
                <w:iCs/>
                <w:sz w:val="26"/>
                <w:szCs w:val="26"/>
                <w:lang w:val="en-US" w:eastAsia="en-US"/>
              </w:rPr>
            </w:pPr>
            <w:r w:rsidRPr="002E6902">
              <w:rPr>
                <w:b/>
                <w:bCs/>
                <w:i/>
                <w:iCs/>
                <w:sz w:val="26"/>
                <w:szCs w:val="26"/>
                <w:lang w:val="en-US" w:eastAsia="en-US"/>
              </w:rPr>
              <w:t xml:space="preserve">I </w:t>
            </w:r>
            <w:proofErr w:type="spellStart"/>
            <w:r w:rsidRPr="002E6902">
              <w:rPr>
                <w:b/>
                <w:bCs/>
                <w:i/>
                <w:iCs/>
                <w:sz w:val="26"/>
                <w:szCs w:val="26"/>
                <w:lang w:val="en-US" w:eastAsia="en-US"/>
              </w:rPr>
              <w:t>Prethodna</w:t>
            </w:r>
            <w:proofErr w:type="spellEnd"/>
            <w:r w:rsidRPr="002E6902">
              <w:rPr>
                <w:b/>
                <w:bCs/>
                <w:i/>
                <w:iCs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 w:rsidRPr="002E6902">
              <w:rPr>
                <w:b/>
                <w:bCs/>
                <w:i/>
                <w:iCs/>
                <w:sz w:val="26"/>
                <w:szCs w:val="26"/>
                <w:lang w:val="en-US" w:eastAsia="en-US"/>
              </w:rPr>
              <w:t>ulaganja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DF02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4FA2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AFBA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5200.00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3D0C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45939" w:rsidRPr="002E6902" w14:paraId="34060C95" w14:textId="77777777" w:rsidTr="002E6902">
        <w:trPr>
          <w:trHeight w:val="34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44CF" w14:textId="77777777" w:rsidR="002E6902" w:rsidRPr="002E6902" w:rsidRDefault="002E6902" w:rsidP="002E6902">
            <w:pPr>
              <w:rPr>
                <w:lang w:val="en-US" w:eastAsia="en-US"/>
              </w:rPr>
            </w:pPr>
            <w:r w:rsidRPr="002E6902">
              <w:rPr>
                <w:lang w:val="en-US" w:eastAsia="en-US"/>
              </w:rPr>
              <w:t xml:space="preserve">1.1. </w:t>
            </w:r>
            <w:proofErr w:type="spellStart"/>
            <w:r w:rsidRPr="002E6902">
              <w:rPr>
                <w:lang w:val="en-US" w:eastAsia="en-US"/>
              </w:rPr>
              <w:t>Osnovna</w:t>
            </w:r>
            <w:proofErr w:type="spellEnd"/>
            <w:r w:rsidRPr="002E6902">
              <w:rPr>
                <w:lang w:val="en-US" w:eastAsia="en-US"/>
              </w:rPr>
              <w:t xml:space="preserve"> </w:t>
            </w:r>
            <w:proofErr w:type="spellStart"/>
            <w:r w:rsidRPr="002E6902">
              <w:rPr>
                <w:lang w:val="en-US" w:eastAsia="en-US"/>
              </w:rPr>
              <w:t>sredstva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67F4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E2AC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28AAC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A614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45939" w:rsidRPr="002E6902" w14:paraId="62881334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7642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Auto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EC2C7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2F5A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3000.00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C481D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3000.00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781F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Sopstvena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162D61C1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98D8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Racunar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5FFA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B491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500.00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E1BC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500.00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D8F1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Sopstvena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4EFA6CC5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F889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Štampač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8E49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83A6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45E2E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F3AF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Sopstvena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07A9E271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A67E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 xml:space="preserve">1.2.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Obrtna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F2350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915A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E2A5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8936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45939" w:rsidRPr="002E6902" w14:paraId="7D48F9B0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CC44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Sadni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materijal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FD8E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 xml:space="preserve">200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komada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41AEA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8.00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2CE4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1600.00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1546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Sopstvena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55FBC17D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DE47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480C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BD0BE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07CD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2A34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45939" w:rsidRPr="002E6902" w14:paraId="2CC273BE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C5E2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310B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207A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CBFA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FFA0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45939" w:rsidRPr="002E6902" w14:paraId="01500FBB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18F7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8683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0DB5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A27C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3EB3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45939" w:rsidRPr="002E6902" w14:paraId="4A3696C9" w14:textId="77777777" w:rsidTr="002E6902">
        <w:trPr>
          <w:trHeight w:val="51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1CF9" w14:textId="77777777" w:rsidR="002E6902" w:rsidRPr="002E6902" w:rsidRDefault="002E6902" w:rsidP="002E6902">
            <w:pPr>
              <w:rPr>
                <w:b/>
                <w:bCs/>
                <w:i/>
                <w:iCs/>
                <w:sz w:val="26"/>
                <w:szCs w:val="26"/>
                <w:lang w:val="en-US" w:eastAsia="en-US"/>
              </w:rPr>
            </w:pPr>
            <w:r w:rsidRPr="002E6902">
              <w:rPr>
                <w:b/>
                <w:bCs/>
                <w:i/>
                <w:iCs/>
                <w:sz w:val="26"/>
                <w:szCs w:val="26"/>
                <w:lang w:val="en-US" w:eastAsia="en-US"/>
              </w:rPr>
              <w:t xml:space="preserve">II Nova </w:t>
            </w:r>
            <w:proofErr w:type="spellStart"/>
            <w:r w:rsidRPr="002E6902">
              <w:rPr>
                <w:b/>
                <w:bCs/>
                <w:i/>
                <w:iCs/>
                <w:sz w:val="26"/>
                <w:szCs w:val="26"/>
                <w:lang w:val="en-US" w:eastAsia="en-US"/>
              </w:rPr>
              <w:t>ulaganja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6475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C661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43F6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10000.00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3492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45939" w:rsidRPr="002E6902" w14:paraId="36634B8A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7D61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 xml:space="preserve">2.0.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Osnovna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BC57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4819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AF8A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0D69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45939" w:rsidRPr="002E6902" w14:paraId="66E3F7BF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B12C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Obuka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95C3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03D32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2000.00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7B75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2000.00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1E9B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Kreditna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4E7E30F5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599D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Dozvole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C636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C7DA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500.00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E5E9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500.00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1541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Kreditna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142DBC22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18BE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Ma</w:t>
            </w:r>
            <w:r w:rsidRPr="002E6902">
              <w:rPr>
                <w:rFonts w:ascii="Arial" w:hAnsi="Arial" w:cs="Arial"/>
                <w:sz w:val="20"/>
                <w:szCs w:val="20"/>
                <w:lang w:val="en-US" w:eastAsia="en-US"/>
              </w:rPr>
              <w:t>šina</w:t>
            </w:r>
            <w:proofErr w:type="spellEnd"/>
            <w:r w:rsidRPr="002E6902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26E2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A197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200.00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F081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1000.00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45C0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Kreditna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60B28EC7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0E9D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Kancelarijski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sto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6197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E5C7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90.00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C9CC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90.00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9465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Kreditna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0443BB2F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48F3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Kancelarijska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stolica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7842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379E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50.00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B98B7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50.00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9480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Kreditna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101BC960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0B4E5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Mašina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7F39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72DD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600.00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47B39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1200.00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2BF9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Kreditna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71A830E5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1A28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Posuda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1F70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DA49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200.00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111D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200.00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6346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Kreditna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32ED8070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B16F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Šabloni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CCE9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DB77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50.00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2F62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250.00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A390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Kreditna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06C30D60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1A35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Radno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odijelo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5512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6A02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50.00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99BC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50.00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6DF5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Kreditna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523509D0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DD4B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Zaštitna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maska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294F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BC33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DE26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20.00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27AE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Kreditna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57E7542B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54F7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Zaštitne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rukavice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70DA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5554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A5433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20.00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1CD0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Kreditna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6DA9D2F8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D215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Zaštitne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naočare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4F03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08B2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7000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99F2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Kreditna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78C929C8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7040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lastRenderedPageBreak/>
              <w:t>Zakup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objekta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2058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 xml:space="preserve">3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godine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8252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1000.00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6006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3000.00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B706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Kreditna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08623836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DE3B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Telefon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>/fax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71F2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3C10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150.00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01EA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150.00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2827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Kreditna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7DA44EBB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3381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 xml:space="preserve">3.0.Obrtna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BA511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68C6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4779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DB19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Kreditna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2AE37E4E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576B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Sirovina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6489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 xml:space="preserve">1000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kom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0AC3E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0.40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A383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400.00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9C06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Kreditna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11791AB4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2DEE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Sirovina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FB1F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 xml:space="preserve">50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kom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DB13F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6.00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A7AF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300.00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D0B2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Kreditna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2FCA63B2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1D4A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Sirovina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9F09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 xml:space="preserve">1000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kom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FF8D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20.00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918D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20.00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9315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Kreditna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1AA1CE53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800E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Sirovina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4B24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 xml:space="preserve">10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kom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6473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3504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BEDB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Kreditna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2D07F6D4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F5CE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Ambalaža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CDC2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50DD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E967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FA52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Kreditna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231DD771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F118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Nedostajuca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obrtna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E388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D2FE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630.00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140C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630.00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C58F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Kreditna</w:t>
            </w:r>
            <w:proofErr w:type="spellEnd"/>
            <w:r w:rsidRPr="002E6902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E6902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</w:tr>
      <w:tr w:rsidR="00345939" w:rsidRPr="002E6902" w14:paraId="4B5DD131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D162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7371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A3E5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6CF8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4BB2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45939" w:rsidRPr="002E6902" w14:paraId="211E39F1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235C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631A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BEC0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B193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4ED6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45939" w:rsidRPr="002E6902" w14:paraId="4134F00B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8FFF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DDB04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F6D4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FCB5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6F7D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45939" w:rsidRPr="002E6902" w14:paraId="305FC68F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A379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2BC0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59F0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2952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2687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45939" w:rsidRPr="002E6902" w14:paraId="0850F5CE" w14:textId="77777777" w:rsidTr="002E6902">
        <w:trPr>
          <w:trHeight w:val="25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3AA8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UKUPNO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2FA5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CD5E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75B9" w14:textId="77777777" w:rsidR="002E6902" w:rsidRPr="002E6902" w:rsidRDefault="002E6902" w:rsidP="002E6902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15200.00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2DAC" w14:textId="77777777" w:rsidR="002E6902" w:rsidRPr="002E6902" w:rsidRDefault="002E6902" w:rsidP="002E6902">
            <w:pPr>
              <w:rPr>
                <w:sz w:val="20"/>
                <w:szCs w:val="20"/>
                <w:lang w:val="en-US" w:eastAsia="en-US"/>
              </w:rPr>
            </w:pPr>
            <w:r w:rsidRPr="002E6902">
              <w:rPr>
                <w:sz w:val="20"/>
                <w:szCs w:val="20"/>
                <w:lang w:val="en-US" w:eastAsia="en-US"/>
              </w:rPr>
              <w:t> </w:t>
            </w:r>
          </w:p>
        </w:tc>
      </w:tr>
    </w:tbl>
    <w:p w14:paraId="4E53BE2E" w14:textId="194FFA8D" w:rsidR="004640C5" w:rsidRPr="00345939" w:rsidRDefault="004640C5" w:rsidP="004640C5">
      <w:pPr>
        <w:jc w:val="both"/>
        <w:rPr>
          <w:rFonts w:ascii="Arial" w:hAnsi="Arial" w:cs="Arial"/>
          <w:lang w:val="en-US"/>
        </w:rPr>
      </w:pPr>
      <w:r w:rsidRPr="00345939">
        <w:rPr>
          <w:rFonts w:ascii="Arial" w:hAnsi="Arial" w:cs="Arial"/>
          <w:bCs/>
          <w:lang w:val="sr-Latn-RS"/>
        </w:rPr>
        <w:t xml:space="preserve"> </w:t>
      </w:r>
      <w:r w:rsidRPr="00345939">
        <w:rPr>
          <w:rFonts w:ascii="Arial" w:hAnsi="Arial" w:cs="Arial"/>
          <w:b/>
          <w:bCs/>
          <w:lang w:val="sr-Latn-RS"/>
        </w:rPr>
        <w:t xml:space="preserve"> </w:t>
      </w:r>
    </w:p>
    <w:p w14:paraId="0BC346AD" w14:textId="091C80D0" w:rsidR="004640C5" w:rsidRPr="00345939" w:rsidRDefault="0086445C" w:rsidP="009D6E99">
      <w:pPr>
        <w:rPr>
          <w:rFonts w:ascii="Arial" w:hAnsi="Arial" w:cs="Arial"/>
          <w:bCs/>
        </w:rPr>
      </w:pPr>
      <w:r w:rsidRPr="00345939">
        <w:rPr>
          <w:rFonts w:ascii="Arial" w:hAnsi="Arial" w:cs="Arial"/>
          <w:bCs/>
        </w:rPr>
        <w:t xml:space="preserve">U </w:t>
      </w:r>
      <w:proofErr w:type="spellStart"/>
      <w:r w:rsidRPr="00345939">
        <w:rPr>
          <w:rFonts w:ascii="Arial" w:hAnsi="Arial" w:cs="Arial"/>
          <w:bCs/>
        </w:rPr>
        <w:t>biznis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planu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jedan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od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elemenata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na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osnovu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kog</w:t>
      </w:r>
      <w:proofErr w:type="spellEnd"/>
      <w:r w:rsidRPr="00345939">
        <w:rPr>
          <w:rFonts w:ascii="Arial" w:hAnsi="Arial" w:cs="Arial"/>
          <w:bCs/>
        </w:rPr>
        <w:t xml:space="preserve"> se </w:t>
      </w:r>
      <w:proofErr w:type="spellStart"/>
      <w:r w:rsidRPr="00345939">
        <w:rPr>
          <w:rFonts w:ascii="Arial" w:hAnsi="Arial" w:cs="Arial"/>
          <w:bCs/>
        </w:rPr>
        <w:t>procjenjuje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uspješnost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biznisa</w:t>
      </w:r>
      <w:proofErr w:type="spellEnd"/>
      <w:r w:rsidRPr="00345939">
        <w:rPr>
          <w:rFonts w:ascii="Arial" w:hAnsi="Arial" w:cs="Arial"/>
          <w:bCs/>
        </w:rPr>
        <w:t xml:space="preserve"> je </w:t>
      </w:r>
      <w:proofErr w:type="spellStart"/>
      <w:r w:rsidRPr="00345939">
        <w:rPr>
          <w:rFonts w:ascii="Arial" w:hAnsi="Arial" w:cs="Arial"/>
          <w:bCs/>
        </w:rPr>
        <w:t>i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struktura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finansiranja</w:t>
      </w:r>
      <w:proofErr w:type="spellEnd"/>
      <w:r w:rsidRPr="00345939">
        <w:rPr>
          <w:rFonts w:ascii="Arial" w:hAnsi="Arial" w:cs="Arial"/>
          <w:bCs/>
        </w:rPr>
        <w:t xml:space="preserve">. U </w:t>
      </w:r>
      <w:proofErr w:type="spellStart"/>
      <w:r w:rsidRPr="00345939">
        <w:rPr>
          <w:rFonts w:ascii="Arial" w:hAnsi="Arial" w:cs="Arial"/>
          <w:bCs/>
        </w:rPr>
        <w:t>sledećoj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tabeli</w:t>
      </w:r>
      <w:proofErr w:type="spellEnd"/>
      <w:r w:rsidRPr="00345939">
        <w:rPr>
          <w:rFonts w:ascii="Arial" w:hAnsi="Arial" w:cs="Arial"/>
          <w:bCs/>
        </w:rPr>
        <w:t xml:space="preserve"> je </w:t>
      </w:r>
      <w:proofErr w:type="spellStart"/>
      <w:r w:rsidRPr="00345939">
        <w:rPr>
          <w:rFonts w:ascii="Arial" w:hAnsi="Arial" w:cs="Arial"/>
          <w:bCs/>
        </w:rPr>
        <w:t>primjer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="00415FAE" w:rsidRPr="00345939">
        <w:rPr>
          <w:rFonts w:ascii="Arial" w:hAnsi="Arial" w:cs="Arial"/>
          <w:bCs/>
        </w:rPr>
        <w:t>tabelarnog</w:t>
      </w:r>
      <w:proofErr w:type="spellEnd"/>
      <w:r w:rsidR="00415FAE"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prikaza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izvora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finansiranja</w:t>
      </w:r>
      <w:proofErr w:type="spellEnd"/>
      <w:r w:rsidRPr="00345939">
        <w:rPr>
          <w:rFonts w:ascii="Arial" w:hAnsi="Arial" w:cs="Arial"/>
          <w:bCs/>
        </w:rPr>
        <w:t>.</w:t>
      </w:r>
    </w:p>
    <w:p w14:paraId="49CE7A77" w14:textId="77777777" w:rsidR="0086445C" w:rsidRPr="00345939" w:rsidRDefault="0086445C" w:rsidP="009D6E99">
      <w:pPr>
        <w:rPr>
          <w:rFonts w:ascii="Arial" w:hAnsi="Arial" w:cs="Arial"/>
          <w:bCs/>
        </w:rPr>
      </w:pPr>
    </w:p>
    <w:p w14:paraId="113D0126" w14:textId="77777777" w:rsidR="0086445C" w:rsidRPr="00345939" w:rsidRDefault="0086445C" w:rsidP="009D6E99">
      <w:pPr>
        <w:rPr>
          <w:rFonts w:ascii="Arial" w:hAnsi="Arial" w:cs="Arial"/>
          <w:bCs/>
        </w:rPr>
      </w:pPr>
    </w:p>
    <w:tbl>
      <w:tblPr>
        <w:tblW w:w="5021" w:type="dxa"/>
        <w:tblInd w:w="93" w:type="dxa"/>
        <w:tblLook w:val="04A0" w:firstRow="1" w:lastRow="0" w:firstColumn="1" w:lastColumn="0" w:noHBand="0" w:noVBand="1"/>
      </w:tblPr>
      <w:tblGrid>
        <w:gridCol w:w="880"/>
        <w:gridCol w:w="1567"/>
        <w:gridCol w:w="1640"/>
        <w:gridCol w:w="1120"/>
      </w:tblGrid>
      <w:tr w:rsidR="00345939" w:rsidRPr="0086445C" w14:paraId="3C1AD39E" w14:textId="77777777" w:rsidTr="0086445C">
        <w:trPr>
          <w:trHeight w:val="25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B98B" w14:textId="77777777" w:rsidR="0086445C" w:rsidRPr="0086445C" w:rsidRDefault="0086445C" w:rsidP="0086445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86445C">
              <w:rPr>
                <w:sz w:val="20"/>
                <w:szCs w:val="20"/>
                <w:lang w:val="en-US" w:eastAsia="en-US"/>
              </w:rPr>
              <w:t>Redni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DA44" w14:textId="77777777" w:rsidR="0086445C" w:rsidRPr="0086445C" w:rsidRDefault="0086445C" w:rsidP="0086445C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6445C">
              <w:rPr>
                <w:b/>
                <w:bCs/>
                <w:sz w:val="18"/>
                <w:szCs w:val="18"/>
                <w:lang w:val="en-US" w:eastAsia="en-US"/>
              </w:rPr>
              <w:t xml:space="preserve">IZVORI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5B90" w14:textId="77777777" w:rsidR="0086445C" w:rsidRPr="0086445C" w:rsidRDefault="0086445C" w:rsidP="0086445C">
            <w:pPr>
              <w:jc w:val="right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6445C">
              <w:rPr>
                <w:b/>
                <w:bCs/>
                <w:sz w:val="20"/>
                <w:szCs w:val="20"/>
                <w:lang w:val="en-US" w:eastAsia="en-US"/>
              </w:rPr>
              <w:t>IZNOS (EUR)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7CB3" w14:textId="77777777" w:rsidR="0086445C" w:rsidRPr="0086445C" w:rsidRDefault="0086445C" w:rsidP="0086445C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86445C">
              <w:rPr>
                <w:sz w:val="20"/>
                <w:szCs w:val="20"/>
                <w:lang w:val="en-US" w:eastAsia="en-US"/>
              </w:rPr>
              <w:t>%</w:t>
            </w:r>
          </w:p>
        </w:tc>
      </w:tr>
      <w:tr w:rsidR="00345939" w:rsidRPr="0086445C" w14:paraId="1D5B7021" w14:textId="77777777" w:rsidTr="0086445C">
        <w:trPr>
          <w:trHeight w:val="25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2026" w14:textId="77777777" w:rsidR="0086445C" w:rsidRPr="0086445C" w:rsidRDefault="0086445C" w:rsidP="0086445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86445C">
              <w:rPr>
                <w:sz w:val="20"/>
                <w:szCs w:val="20"/>
                <w:lang w:val="en-US" w:eastAsia="en-US"/>
              </w:rPr>
              <w:t>broj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4425" w14:textId="77777777" w:rsidR="0086445C" w:rsidRPr="0086445C" w:rsidRDefault="0086445C" w:rsidP="0086445C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6445C">
              <w:rPr>
                <w:b/>
                <w:bCs/>
                <w:sz w:val="18"/>
                <w:szCs w:val="18"/>
                <w:lang w:val="en-US" w:eastAsia="en-US"/>
              </w:rPr>
              <w:t>FINANSIRANJA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2053" w14:textId="77777777" w:rsidR="0086445C" w:rsidRPr="0086445C" w:rsidRDefault="0086445C" w:rsidP="0086445C">
            <w:pPr>
              <w:rPr>
                <w:sz w:val="20"/>
                <w:szCs w:val="20"/>
                <w:lang w:val="en-US" w:eastAsia="en-US"/>
              </w:rPr>
            </w:pPr>
            <w:r w:rsidRPr="0086445C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E4AD" w14:textId="77777777" w:rsidR="0086445C" w:rsidRPr="0086445C" w:rsidRDefault="0086445C" w:rsidP="0086445C">
            <w:pPr>
              <w:rPr>
                <w:sz w:val="20"/>
                <w:szCs w:val="20"/>
                <w:lang w:val="en-US" w:eastAsia="en-US"/>
              </w:rPr>
            </w:pPr>
            <w:r w:rsidRPr="0086445C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45939" w:rsidRPr="0086445C" w14:paraId="017EF717" w14:textId="77777777" w:rsidTr="0086445C">
        <w:trPr>
          <w:trHeight w:val="390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6D11" w14:textId="77777777" w:rsidR="0086445C" w:rsidRPr="0086445C" w:rsidRDefault="0086445C" w:rsidP="0086445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86445C">
              <w:rPr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FF2A" w14:textId="77777777" w:rsidR="0086445C" w:rsidRPr="0086445C" w:rsidRDefault="0086445C" w:rsidP="0086445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86445C">
              <w:rPr>
                <w:sz w:val="20"/>
                <w:szCs w:val="20"/>
                <w:lang w:val="en-US" w:eastAsia="en-US"/>
              </w:rPr>
              <w:t>Kreditna</w:t>
            </w:r>
            <w:proofErr w:type="spellEnd"/>
            <w:r w:rsidRPr="0086445C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CDDD" w14:textId="77777777" w:rsidR="0086445C" w:rsidRPr="0086445C" w:rsidRDefault="0086445C" w:rsidP="0086445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86445C">
              <w:rPr>
                <w:sz w:val="20"/>
                <w:szCs w:val="20"/>
                <w:lang w:val="en-US" w:eastAsia="en-US"/>
              </w:rPr>
              <w:t>10000.00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8ECB" w14:textId="77777777" w:rsidR="0086445C" w:rsidRPr="0086445C" w:rsidRDefault="0086445C" w:rsidP="0086445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86445C">
              <w:rPr>
                <w:sz w:val="20"/>
                <w:szCs w:val="20"/>
                <w:lang w:val="en-US" w:eastAsia="en-US"/>
              </w:rPr>
              <w:t>66%</w:t>
            </w:r>
          </w:p>
        </w:tc>
      </w:tr>
      <w:tr w:rsidR="00345939" w:rsidRPr="0086445C" w14:paraId="5FF904B2" w14:textId="77777777" w:rsidTr="0086445C">
        <w:trPr>
          <w:trHeight w:val="19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CBB3" w14:textId="77777777" w:rsidR="0086445C" w:rsidRPr="0086445C" w:rsidRDefault="0086445C" w:rsidP="0086445C">
            <w:pPr>
              <w:rPr>
                <w:sz w:val="20"/>
                <w:szCs w:val="20"/>
                <w:lang w:val="en-US" w:eastAsia="en-US"/>
              </w:rPr>
            </w:pPr>
            <w:r w:rsidRPr="0086445C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8187" w14:textId="77777777" w:rsidR="0086445C" w:rsidRPr="0086445C" w:rsidRDefault="0086445C" w:rsidP="0086445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86445C">
              <w:rPr>
                <w:sz w:val="20"/>
                <w:szCs w:val="20"/>
                <w:lang w:val="en-US" w:eastAsia="en-US"/>
              </w:rPr>
              <w:t>sredstva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DBB7C" w14:textId="77777777" w:rsidR="0086445C" w:rsidRPr="0086445C" w:rsidRDefault="0086445C" w:rsidP="0086445C">
            <w:pPr>
              <w:rPr>
                <w:sz w:val="20"/>
                <w:szCs w:val="20"/>
                <w:lang w:val="en-US" w:eastAsia="en-US"/>
              </w:rPr>
            </w:pPr>
            <w:r w:rsidRPr="0086445C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5AAA" w14:textId="77777777" w:rsidR="0086445C" w:rsidRPr="0086445C" w:rsidRDefault="0086445C" w:rsidP="0086445C">
            <w:pPr>
              <w:rPr>
                <w:sz w:val="20"/>
                <w:szCs w:val="20"/>
                <w:lang w:val="en-US" w:eastAsia="en-US"/>
              </w:rPr>
            </w:pPr>
            <w:r w:rsidRPr="0086445C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45939" w:rsidRPr="0086445C" w14:paraId="477BC6AA" w14:textId="77777777" w:rsidTr="0086445C">
        <w:trPr>
          <w:trHeight w:val="435"/>
        </w:trPr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611CE" w14:textId="77777777" w:rsidR="0086445C" w:rsidRPr="0086445C" w:rsidRDefault="0086445C" w:rsidP="0086445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86445C">
              <w:rPr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F052" w14:textId="77777777" w:rsidR="0086445C" w:rsidRPr="0086445C" w:rsidRDefault="0086445C" w:rsidP="0086445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86445C">
              <w:rPr>
                <w:sz w:val="20"/>
                <w:szCs w:val="20"/>
                <w:lang w:val="en-US" w:eastAsia="en-US"/>
              </w:rPr>
              <w:t>Sopstveno</w:t>
            </w:r>
            <w:proofErr w:type="spellEnd"/>
            <w:r w:rsidRPr="0086445C"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1D3A" w14:textId="77777777" w:rsidR="0086445C" w:rsidRPr="0086445C" w:rsidRDefault="0086445C" w:rsidP="0086445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86445C">
              <w:rPr>
                <w:sz w:val="20"/>
                <w:szCs w:val="20"/>
                <w:lang w:val="en-US" w:eastAsia="en-US"/>
              </w:rPr>
              <w:t>5200.00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370D" w14:textId="77777777" w:rsidR="0086445C" w:rsidRPr="0086445C" w:rsidRDefault="0086445C" w:rsidP="0086445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86445C">
              <w:rPr>
                <w:sz w:val="20"/>
                <w:szCs w:val="20"/>
                <w:lang w:val="en-US" w:eastAsia="en-US"/>
              </w:rPr>
              <w:t>34%</w:t>
            </w:r>
          </w:p>
        </w:tc>
      </w:tr>
      <w:tr w:rsidR="00345939" w:rsidRPr="0086445C" w14:paraId="2EDCBC55" w14:textId="77777777" w:rsidTr="0086445C">
        <w:trPr>
          <w:trHeight w:val="18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3289" w14:textId="77777777" w:rsidR="0086445C" w:rsidRPr="0086445C" w:rsidRDefault="0086445C" w:rsidP="0086445C">
            <w:pPr>
              <w:rPr>
                <w:sz w:val="20"/>
                <w:szCs w:val="20"/>
                <w:lang w:val="en-US" w:eastAsia="en-US"/>
              </w:rPr>
            </w:pPr>
            <w:r w:rsidRPr="0086445C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C963F" w14:textId="77777777" w:rsidR="0086445C" w:rsidRPr="0086445C" w:rsidRDefault="0086445C" w:rsidP="0086445C">
            <w:pPr>
              <w:rPr>
                <w:sz w:val="20"/>
                <w:szCs w:val="20"/>
                <w:lang w:val="en-US" w:eastAsia="en-US"/>
              </w:rPr>
            </w:pPr>
            <w:proofErr w:type="spellStart"/>
            <w:r w:rsidRPr="0086445C">
              <w:rPr>
                <w:sz w:val="20"/>
                <w:szCs w:val="20"/>
                <w:lang w:val="en-US" w:eastAsia="en-US"/>
              </w:rPr>
              <w:t>ulaganje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DF0F" w14:textId="77777777" w:rsidR="0086445C" w:rsidRPr="0086445C" w:rsidRDefault="0086445C" w:rsidP="0086445C">
            <w:pPr>
              <w:rPr>
                <w:sz w:val="20"/>
                <w:szCs w:val="20"/>
                <w:lang w:val="en-US" w:eastAsia="en-US"/>
              </w:rPr>
            </w:pPr>
            <w:r w:rsidRPr="0086445C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F2B4" w14:textId="77777777" w:rsidR="0086445C" w:rsidRPr="0086445C" w:rsidRDefault="0086445C" w:rsidP="0086445C">
            <w:pPr>
              <w:rPr>
                <w:sz w:val="20"/>
                <w:szCs w:val="20"/>
                <w:lang w:val="en-US" w:eastAsia="en-US"/>
              </w:rPr>
            </w:pPr>
            <w:r w:rsidRPr="0086445C">
              <w:rPr>
                <w:sz w:val="20"/>
                <w:szCs w:val="20"/>
                <w:lang w:val="en-US" w:eastAsia="en-US"/>
              </w:rPr>
              <w:t> </w:t>
            </w:r>
          </w:p>
        </w:tc>
      </w:tr>
      <w:tr w:rsidR="00345939" w:rsidRPr="0086445C" w14:paraId="0EFD55C0" w14:textId="77777777" w:rsidTr="0086445C">
        <w:trPr>
          <w:trHeight w:val="3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D3A8" w14:textId="77777777" w:rsidR="0086445C" w:rsidRPr="0086445C" w:rsidRDefault="0086445C" w:rsidP="0086445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86445C">
              <w:rPr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B883" w14:textId="77777777" w:rsidR="0086445C" w:rsidRPr="0086445C" w:rsidRDefault="0086445C" w:rsidP="0086445C">
            <w:pPr>
              <w:rPr>
                <w:sz w:val="20"/>
                <w:szCs w:val="20"/>
                <w:lang w:val="en-US" w:eastAsia="en-US"/>
              </w:rPr>
            </w:pPr>
            <w:r w:rsidRPr="0086445C">
              <w:rPr>
                <w:sz w:val="20"/>
                <w:szCs w:val="20"/>
                <w:lang w:val="en-US" w:eastAsia="en-US"/>
              </w:rPr>
              <w:t>UKUPNO: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4352" w14:textId="77777777" w:rsidR="0086445C" w:rsidRPr="0086445C" w:rsidRDefault="0086445C" w:rsidP="0086445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86445C">
              <w:rPr>
                <w:sz w:val="20"/>
                <w:szCs w:val="20"/>
                <w:lang w:val="en-US" w:eastAsia="en-US"/>
              </w:rPr>
              <w:t>15200,00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7070" w14:textId="77777777" w:rsidR="0086445C" w:rsidRPr="0086445C" w:rsidRDefault="0086445C" w:rsidP="0086445C">
            <w:pPr>
              <w:jc w:val="right"/>
              <w:rPr>
                <w:sz w:val="20"/>
                <w:szCs w:val="20"/>
                <w:lang w:val="en-US" w:eastAsia="en-US"/>
              </w:rPr>
            </w:pPr>
            <w:r w:rsidRPr="0086445C">
              <w:rPr>
                <w:sz w:val="20"/>
                <w:szCs w:val="20"/>
                <w:lang w:val="en-US" w:eastAsia="en-US"/>
              </w:rPr>
              <w:t>100%</w:t>
            </w:r>
          </w:p>
        </w:tc>
      </w:tr>
    </w:tbl>
    <w:p w14:paraId="6C61C114" w14:textId="77777777" w:rsidR="0086445C" w:rsidRPr="00345939" w:rsidRDefault="0086445C" w:rsidP="009D6E99">
      <w:pPr>
        <w:rPr>
          <w:rFonts w:ascii="Arial" w:hAnsi="Arial" w:cs="Arial"/>
          <w:bCs/>
        </w:rPr>
      </w:pPr>
    </w:p>
    <w:p w14:paraId="0CA0C4C0" w14:textId="77777777" w:rsidR="00415FAE" w:rsidRPr="00345939" w:rsidRDefault="00415FAE" w:rsidP="009D6E99">
      <w:pPr>
        <w:rPr>
          <w:rFonts w:ascii="Arial" w:hAnsi="Arial" w:cs="Arial"/>
          <w:bCs/>
        </w:rPr>
      </w:pPr>
    </w:p>
    <w:p w14:paraId="0EA8B47F" w14:textId="77777777" w:rsidR="00415FAE" w:rsidRPr="00345939" w:rsidRDefault="00415FAE" w:rsidP="009D6E99">
      <w:pPr>
        <w:rPr>
          <w:rFonts w:ascii="Arial" w:hAnsi="Arial" w:cs="Arial"/>
          <w:bCs/>
        </w:rPr>
      </w:pPr>
    </w:p>
    <w:p w14:paraId="083C7EA0" w14:textId="1BBB4166" w:rsidR="00C87903" w:rsidRPr="00345939" w:rsidRDefault="00E707D9" w:rsidP="00C87903">
      <w:pPr>
        <w:jc w:val="both"/>
        <w:rPr>
          <w:rFonts w:ascii="Arial" w:hAnsi="Arial" w:cs="Arial"/>
          <w:bCs/>
        </w:rPr>
      </w:pPr>
      <w:proofErr w:type="spellStart"/>
      <w:r w:rsidRPr="00345939">
        <w:rPr>
          <w:rFonts w:ascii="Arial" w:hAnsi="Arial" w:cs="Arial"/>
          <w:bCs/>
        </w:rPr>
        <w:t>Finansijski</w:t>
      </w:r>
      <w:proofErr w:type="spellEnd"/>
      <w:r w:rsidRPr="00345939">
        <w:rPr>
          <w:rFonts w:ascii="Arial" w:hAnsi="Arial" w:cs="Arial"/>
          <w:bCs/>
        </w:rPr>
        <w:t xml:space="preserve"> plan je </w:t>
      </w:r>
      <w:proofErr w:type="spellStart"/>
      <w:r w:rsidRPr="00345939">
        <w:rPr>
          <w:rFonts w:ascii="Arial" w:hAnsi="Arial" w:cs="Arial"/>
          <w:bCs/>
        </w:rPr>
        <w:t>obavezan</w:t>
      </w:r>
      <w:proofErr w:type="spellEnd"/>
      <w:r w:rsidRPr="00345939">
        <w:rPr>
          <w:rFonts w:ascii="Arial" w:hAnsi="Arial" w:cs="Arial"/>
          <w:bCs/>
        </w:rPr>
        <w:t xml:space="preserve"> segment u </w:t>
      </w:r>
      <w:proofErr w:type="spellStart"/>
      <w:r w:rsidRPr="00345939">
        <w:rPr>
          <w:rFonts w:ascii="Arial" w:hAnsi="Arial" w:cs="Arial"/>
          <w:bCs/>
        </w:rPr>
        <w:t>strukturi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biznis</w:t>
      </w:r>
      <w:proofErr w:type="spellEnd"/>
      <w:r w:rsidRPr="00345939">
        <w:rPr>
          <w:rFonts w:ascii="Arial" w:hAnsi="Arial" w:cs="Arial"/>
          <w:bCs/>
        </w:rPr>
        <w:t xml:space="preserve"> plana. </w:t>
      </w:r>
      <w:proofErr w:type="spellStart"/>
      <w:r w:rsidRPr="00345939">
        <w:rPr>
          <w:rFonts w:ascii="Arial" w:hAnsi="Arial" w:cs="Arial"/>
          <w:bCs/>
        </w:rPr>
        <w:t>Pravi</w:t>
      </w:r>
      <w:proofErr w:type="spellEnd"/>
      <w:r w:rsidRPr="00345939">
        <w:rPr>
          <w:rFonts w:ascii="Arial" w:hAnsi="Arial" w:cs="Arial"/>
          <w:bCs/>
        </w:rPr>
        <w:t xml:space="preserve"> se </w:t>
      </w:r>
      <w:proofErr w:type="spellStart"/>
      <w:r w:rsidRPr="00345939">
        <w:rPr>
          <w:rFonts w:ascii="Arial" w:hAnsi="Arial" w:cs="Arial"/>
          <w:bCs/>
        </w:rPr>
        <w:t>na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osnovu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projekcije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svih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rashoda</w:t>
      </w:r>
      <w:proofErr w:type="spellEnd"/>
      <w:r w:rsidRPr="00345939">
        <w:rPr>
          <w:rFonts w:ascii="Arial" w:hAnsi="Arial" w:cs="Arial"/>
          <w:bCs/>
        </w:rPr>
        <w:t xml:space="preserve"> I </w:t>
      </w:r>
      <w:proofErr w:type="spellStart"/>
      <w:r w:rsidR="00C87903" w:rsidRPr="00345939">
        <w:rPr>
          <w:rFonts w:ascii="Arial" w:hAnsi="Arial" w:cs="Arial"/>
          <w:bCs/>
        </w:rPr>
        <w:t>svih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prihoda</w:t>
      </w:r>
      <w:proofErr w:type="spellEnd"/>
      <w:r w:rsidRPr="00345939">
        <w:rPr>
          <w:rFonts w:ascii="Arial" w:hAnsi="Arial" w:cs="Arial"/>
          <w:bCs/>
        </w:rPr>
        <w:t xml:space="preserve"> u </w:t>
      </w:r>
      <w:proofErr w:type="spellStart"/>
      <w:r w:rsidRPr="00345939">
        <w:rPr>
          <w:rFonts w:ascii="Arial" w:hAnsi="Arial" w:cs="Arial"/>
          <w:bCs/>
        </w:rPr>
        <w:t>planiranom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poslovanju</w:t>
      </w:r>
      <w:proofErr w:type="spellEnd"/>
      <w:r w:rsidRPr="00345939">
        <w:rPr>
          <w:rFonts w:ascii="Arial" w:hAnsi="Arial" w:cs="Arial"/>
          <w:bCs/>
        </w:rPr>
        <w:t xml:space="preserve">. </w:t>
      </w:r>
      <w:proofErr w:type="spellStart"/>
      <w:r w:rsidRPr="00345939">
        <w:rPr>
          <w:rFonts w:ascii="Arial" w:hAnsi="Arial" w:cs="Arial"/>
          <w:bCs/>
        </w:rPr>
        <w:t>Stoga</w:t>
      </w:r>
      <w:proofErr w:type="spellEnd"/>
      <w:r w:rsidRPr="00345939">
        <w:rPr>
          <w:rFonts w:ascii="Arial" w:hAnsi="Arial" w:cs="Arial"/>
          <w:bCs/>
        </w:rPr>
        <w:t xml:space="preserve"> je </w:t>
      </w:r>
      <w:proofErr w:type="spellStart"/>
      <w:r w:rsidRPr="00345939">
        <w:rPr>
          <w:rFonts w:ascii="Arial" w:hAnsi="Arial" w:cs="Arial"/>
          <w:bCs/>
        </w:rPr>
        <w:t>finansijski</w:t>
      </w:r>
      <w:proofErr w:type="spellEnd"/>
      <w:r w:rsidRPr="00345939">
        <w:rPr>
          <w:rFonts w:ascii="Arial" w:hAnsi="Arial" w:cs="Arial"/>
          <w:bCs/>
        </w:rPr>
        <w:t xml:space="preserve"> plan </w:t>
      </w:r>
      <w:proofErr w:type="spellStart"/>
      <w:r w:rsidRPr="00345939">
        <w:rPr>
          <w:rFonts w:ascii="Arial" w:hAnsi="Arial" w:cs="Arial"/>
          <w:bCs/>
        </w:rPr>
        <w:t>zahtjevan</w:t>
      </w:r>
      <w:proofErr w:type="spellEnd"/>
      <w:r w:rsidRPr="00345939">
        <w:rPr>
          <w:rFonts w:ascii="Arial" w:hAnsi="Arial" w:cs="Arial"/>
          <w:bCs/>
        </w:rPr>
        <w:t xml:space="preserve">, </w:t>
      </w:r>
      <w:proofErr w:type="spellStart"/>
      <w:r w:rsidRPr="00345939">
        <w:rPr>
          <w:rFonts w:ascii="Arial" w:hAnsi="Arial" w:cs="Arial"/>
          <w:bCs/>
        </w:rPr>
        <w:t>jer</w:t>
      </w:r>
      <w:proofErr w:type="spellEnd"/>
      <w:r w:rsidRPr="00345939">
        <w:rPr>
          <w:rFonts w:ascii="Arial" w:hAnsi="Arial" w:cs="Arial"/>
          <w:bCs/>
        </w:rPr>
        <w:t xml:space="preserve"> se </w:t>
      </w:r>
      <w:proofErr w:type="spellStart"/>
      <w:r w:rsidRPr="00345939">
        <w:rPr>
          <w:rFonts w:ascii="Arial" w:hAnsi="Arial" w:cs="Arial"/>
          <w:bCs/>
        </w:rPr>
        <w:t>zasniva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na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projekciji</w:t>
      </w:r>
      <w:proofErr w:type="spellEnd"/>
      <w:r w:rsidRPr="00345939">
        <w:rPr>
          <w:rFonts w:ascii="Arial" w:hAnsi="Arial" w:cs="Arial"/>
          <w:bCs/>
        </w:rPr>
        <w:t xml:space="preserve">. </w:t>
      </w:r>
      <w:proofErr w:type="spellStart"/>
      <w:r w:rsidRPr="00345939">
        <w:rPr>
          <w:rFonts w:ascii="Arial" w:hAnsi="Arial" w:cs="Arial"/>
          <w:bCs/>
        </w:rPr>
        <w:t>Zato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treba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biti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analitičan</w:t>
      </w:r>
      <w:proofErr w:type="spellEnd"/>
      <w:r w:rsidRPr="00345939">
        <w:rPr>
          <w:rFonts w:ascii="Arial" w:hAnsi="Arial" w:cs="Arial"/>
          <w:bCs/>
        </w:rPr>
        <w:t xml:space="preserve"> I </w:t>
      </w:r>
      <w:proofErr w:type="spellStart"/>
      <w:r w:rsidRPr="00345939">
        <w:rPr>
          <w:rFonts w:ascii="Arial" w:hAnsi="Arial" w:cs="Arial"/>
          <w:bCs/>
        </w:rPr>
        <w:t>oprezan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kada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su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iznos</w:t>
      </w:r>
      <w:r w:rsidRPr="00345939">
        <w:rPr>
          <w:rFonts w:ascii="Arial" w:hAnsi="Arial" w:cs="Arial"/>
          <w:bCs/>
        </w:rPr>
        <w:t>i</w:t>
      </w:r>
      <w:proofErr w:type="spellEnd"/>
      <w:r w:rsidRPr="00345939">
        <w:rPr>
          <w:rFonts w:ascii="Arial" w:hAnsi="Arial" w:cs="Arial"/>
          <w:bCs/>
        </w:rPr>
        <w:t xml:space="preserve"> u </w:t>
      </w:r>
      <w:proofErr w:type="spellStart"/>
      <w:r w:rsidRPr="00345939">
        <w:rPr>
          <w:rFonts w:ascii="Arial" w:hAnsi="Arial" w:cs="Arial"/>
          <w:bCs/>
        </w:rPr>
        <w:t>pitanju</w:t>
      </w:r>
      <w:proofErr w:type="spellEnd"/>
      <w:r w:rsidRPr="00345939">
        <w:rPr>
          <w:rFonts w:ascii="Arial" w:hAnsi="Arial" w:cs="Arial"/>
          <w:bCs/>
        </w:rPr>
        <w:t xml:space="preserve">. </w:t>
      </w:r>
      <w:proofErr w:type="spellStart"/>
      <w:r w:rsidRPr="00345939">
        <w:rPr>
          <w:rFonts w:ascii="Arial" w:hAnsi="Arial" w:cs="Arial"/>
          <w:bCs/>
        </w:rPr>
        <w:t>Rashode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treba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sagledati</w:t>
      </w:r>
      <w:proofErr w:type="spellEnd"/>
      <w:r w:rsidRPr="00345939">
        <w:rPr>
          <w:rFonts w:ascii="Arial" w:hAnsi="Arial" w:cs="Arial"/>
          <w:bCs/>
        </w:rPr>
        <w:t xml:space="preserve"> </w:t>
      </w:r>
      <w:proofErr w:type="spellStart"/>
      <w:r w:rsidRPr="00345939">
        <w:rPr>
          <w:rFonts w:ascii="Arial" w:hAnsi="Arial" w:cs="Arial"/>
          <w:bCs/>
        </w:rPr>
        <w:t>sveobuhvatno</w:t>
      </w:r>
      <w:proofErr w:type="spellEnd"/>
      <w:r w:rsidRPr="00345939">
        <w:rPr>
          <w:rFonts w:ascii="Arial" w:hAnsi="Arial" w:cs="Arial"/>
          <w:bCs/>
        </w:rPr>
        <w:t xml:space="preserve"> I </w:t>
      </w:r>
      <w:proofErr w:type="spellStart"/>
      <w:r w:rsidR="00C87903" w:rsidRPr="00345939">
        <w:rPr>
          <w:rFonts w:ascii="Arial" w:hAnsi="Arial" w:cs="Arial"/>
          <w:bCs/>
        </w:rPr>
        <w:t>oprezno</w:t>
      </w:r>
      <w:proofErr w:type="spellEnd"/>
      <w:r w:rsidR="00C87903" w:rsidRPr="00345939">
        <w:rPr>
          <w:rFonts w:ascii="Arial" w:hAnsi="Arial" w:cs="Arial"/>
          <w:bCs/>
        </w:rPr>
        <w:t xml:space="preserve">, </w:t>
      </w:r>
      <w:proofErr w:type="spellStart"/>
      <w:r w:rsidR="00C87903" w:rsidRPr="00345939">
        <w:rPr>
          <w:rFonts w:ascii="Arial" w:hAnsi="Arial" w:cs="Arial"/>
          <w:bCs/>
        </w:rPr>
        <w:t>kako</w:t>
      </w:r>
      <w:proofErr w:type="spellEnd"/>
      <w:r w:rsidR="00C87903" w:rsidRPr="00345939">
        <w:rPr>
          <w:rFonts w:ascii="Arial" w:hAnsi="Arial" w:cs="Arial"/>
          <w:bCs/>
        </w:rPr>
        <w:t xml:space="preserve"> bi </w:t>
      </w:r>
      <w:proofErr w:type="spellStart"/>
      <w:r w:rsidR="00C87903" w:rsidRPr="00345939">
        <w:rPr>
          <w:rFonts w:ascii="Arial" w:hAnsi="Arial" w:cs="Arial"/>
          <w:bCs/>
        </w:rPr>
        <w:t>dobijeni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iznosi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bili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najbliži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realnim</w:t>
      </w:r>
      <w:proofErr w:type="spellEnd"/>
      <w:r w:rsidR="00C87903" w:rsidRPr="00345939">
        <w:rPr>
          <w:rFonts w:ascii="Arial" w:hAnsi="Arial" w:cs="Arial"/>
          <w:bCs/>
        </w:rPr>
        <w:t xml:space="preserve">. S </w:t>
      </w:r>
      <w:proofErr w:type="spellStart"/>
      <w:r w:rsidR="00C87903" w:rsidRPr="00345939">
        <w:rPr>
          <w:rFonts w:ascii="Arial" w:hAnsi="Arial" w:cs="Arial"/>
          <w:bCs/>
        </w:rPr>
        <w:t>druge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strane</w:t>
      </w:r>
      <w:proofErr w:type="spellEnd"/>
      <w:r w:rsidR="00C87903" w:rsidRPr="00345939">
        <w:rPr>
          <w:rFonts w:ascii="Arial" w:hAnsi="Arial" w:cs="Arial"/>
          <w:bCs/>
        </w:rPr>
        <w:t xml:space="preserve">, </w:t>
      </w:r>
      <w:proofErr w:type="spellStart"/>
      <w:r w:rsidR="00C87903" w:rsidRPr="00345939">
        <w:rPr>
          <w:rFonts w:ascii="Arial" w:hAnsi="Arial" w:cs="Arial"/>
          <w:bCs/>
        </w:rPr>
        <w:t>nećete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pogriješiti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ako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napravite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skromnu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4D4647" w:rsidRPr="00345939">
        <w:rPr>
          <w:rFonts w:ascii="Arial" w:hAnsi="Arial" w:cs="Arial"/>
          <w:bCs/>
        </w:rPr>
        <w:t>i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pomalo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pesimističnu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projekciju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prihoda</w:t>
      </w:r>
      <w:proofErr w:type="spellEnd"/>
      <w:r w:rsidR="00C87903" w:rsidRPr="00345939">
        <w:rPr>
          <w:rFonts w:ascii="Arial" w:hAnsi="Arial" w:cs="Arial"/>
          <w:bCs/>
        </w:rPr>
        <w:t xml:space="preserve">. </w:t>
      </w:r>
      <w:proofErr w:type="spellStart"/>
      <w:r w:rsidR="00C87903" w:rsidRPr="00345939">
        <w:rPr>
          <w:rFonts w:ascii="Arial" w:hAnsi="Arial" w:cs="Arial"/>
          <w:bCs/>
        </w:rPr>
        <w:t>Ako</w:t>
      </w:r>
      <w:proofErr w:type="spellEnd"/>
      <w:r w:rsidR="00C87903" w:rsidRPr="00345939">
        <w:rPr>
          <w:rFonts w:ascii="Arial" w:hAnsi="Arial" w:cs="Arial"/>
          <w:bCs/>
        </w:rPr>
        <w:t xml:space="preserve"> u </w:t>
      </w:r>
      <w:proofErr w:type="spellStart"/>
      <w:r w:rsidR="00C87903" w:rsidRPr="00345939">
        <w:rPr>
          <w:rFonts w:ascii="Arial" w:hAnsi="Arial" w:cs="Arial"/>
          <w:bCs/>
        </w:rPr>
        <w:t>takvom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odnosu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rashoda</w:t>
      </w:r>
      <w:proofErr w:type="spellEnd"/>
      <w:r w:rsidR="00C87903" w:rsidRPr="00345939">
        <w:rPr>
          <w:rFonts w:ascii="Arial" w:hAnsi="Arial" w:cs="Arial"/>
          <w:bCs/>
        </w:rPr>
        <w:t xml:space="preserve"> I </w:t>
      </w:r>
      <w:proofErr w:type="spellStart"/>
      <w:r w:rsidR="00C87903" w:rsidRPr="00345939">
        <w:rPr>
          <w:rFonts w:ascii="Arial" w:hAnsi="Arial" w:cs="Arial"/>
          <w:bCs/>
        </w:rPr>
        <w:t>prihoda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ostane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pozitivan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poslovni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rezultat</w:t>
      </w:r>
      <w:proofErr w:type="spellEnd"/>
      <w:r w:rsidR="00C87903" w:rsidRPr="00345939">
        <w:rPr>
          <w:rFonts w:ascii="Arial" w:hAnsi="Arial" w:cs="Arial"/>
          <w:bCs/>
        </w:rPr>
        <w:t xml:space="preserve">, </w:t>
      </w:r>
      <w:proofErr w:type="spellStart"/>
      <w:r w:rsidR="00C87903" w:rsidRPr="00345939">
        <w:rPr>
          <w:rFonts w:ascii="Arial" w:hAnsi="Arial" w:cs="Arial"/>
          <w:bCs/>
        </w:rPr>
        <w:t>na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pravom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ste</w:t>
      </w:r>
      <w:proofErr w:type="spellEnd"/>
      <w:r w:rsidR="00C87903" w:rsidRPr="00345939">
        <w:rPr>
          <w:rFonts w:ascii="Arial" w:hAnsi="Arial" w:cs="Arial"/>
          <w:bCs/>
        </w:rPr>
        <w:t xml:space="preserve"> putu. U </w:t>
      </w:r>
      <w:proofErr w:type="spellStart"/>
      <w:r w:rsidR="00C87903" w:rsidRPr="00345939">
        <w:rPr>
          <w:rFonts w:ascii="Arial" w:hAnsi="Arial" w:cs="Arial"/>
          <w:bCs/>
        </w:rPr>
        <w:t>skici</w:t>
      </w:r>
      <w:proofErr w:type="spellEnd"/>
      <w:r w:rsidR="00C87903" w:rsidRPr="00345939">
        <w:rPr>
          <w:rFonts w:ascii="Arial" w:hAnsi="Arial" w:cs="Arial"/>
          <w:bCs/>
        </w:rPr>
        <w:t xml:space="preserve"> za </w:t>
      </w:r>
      <w:proofErr w:type="spellStart"/>
      <w:r w:rsidR="00C87903" w:rsidRPr="00345939">
        <w:rPr>
          <w:rFonts w:ascii="Arial" w:hAnsi="Arial" w:cs="Arial"/>
          <w:bCs/>
        </w:rPr>
        <w:t>biznis</w:t>
      </w:r>
      <w:proofErr w:type="spellEnd"/>
      <w:r w:rsidR="00C87903" w:rsidRPr="00345939">
        <w:rPr>
          <w:rFonts w:ascii="Arial" w:hAnsi="Arial" w:cs="Arial"/>
          <w:bCs/>
        </w:rPr>
        <w:t xml:space="preserve"> plan date </w:t>
      </w:r>
      <w:proofErr w:type="spellStart"/>
      <w:r w:rsidR="00C87903" w:rsidRPr="00345939">
        <w:rPr>
          <w:rFonts w:ascii="Arial" w:hAnsi="Arial" w:cs="Arial"/>
          <w:bCs/>
        </w:rPr>
        <w:t>su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sledeće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tabele</w:t>
      </w:r>
      <w:proofErr w:type="spellEnd"/>
      <w:r w:rsidR="00C87903" w:rsidRPr="00345939">
        <w:rPr>
          <w:rFonts w:ascii="Arial" w:hAnsi="Arial" w:cs="Arial"/>
          <w:bCs/>
        </w:rPr>
        <w:t xml:space="preserve"> za </w:t>
      </w:r>
      <w:proofErr w:type="spellStart"/>
      <w:r w:rsidR="00C87903" w:rsidRPr="00345939">
        <w:rPr>
          <w:rFonts w:ascii="Arial" w:hAnsi="Arial" w:cs="Arial"/>
          <w:bCs/>
        </w:rPr>
        <w:t>lakši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pregled</w:t>
      </w:r>
      <w:proofErr w:type="spellEnd"/>
      <w:r w:rsidR="00C87903" w:rsidRPr="00345939">
        <w:rPr>
          <w:rFonts w:ascii="Arial" w:hAnsi="Arial" w:cs="Arial"/>
          <w:bCs/>
        </w:rPr>
        <w:t xml:space="preserve"> </w:t>
      </w:r>
      <w:proofErr w:type="spellStart"/>
      <w:r w:rsidR="00C87903" w:rsidRPr="00345939">
        <w:rPr>
          <w:rFonts w:ascii="Arial" w:hAnsi="Arial" w:cs="Arial"/>
          <w:bCs/>
        </w:rPr>
        <w:t>navedenog</w:t>
      </w:r>
      <w:proofErr w:type="spellEnd"/>
      <w:r w:rsidR="00C87903" w:rsidRPr="00345939">
        <w:rPr>
          <w:rFonts w:ascii="Arial" w:hAnsi="Arial" w:cs="Arial"/>
          <w:bCs/>
        </w:rPr>
        <w:t>.</w:t>
      </w:r>
    </w:p>
    <w:p w14:paraId="53BF85B7" w14:textId="13D2776D" w:rsidR="004640C5" w:rsidRPr="00345939" w:rsidRDefault="00C87903" w:rsidP="00C87903">
      <w:pPr>
        <w:jc w:val="both"/>
        <w:rPr>
          <w:rFonts w:ascii="Arial" w:hAnsi="Arial" w:cs="Arial"/>
          <w:bCs/>
        </w:rPr>
      </w:pPr>
      <w:r w:rsidRPr="00345939">
        <w:rPr>
          <w:rFonts w:ascii="Arial" w:hAnsi="Arial" w:cs="Arial"/>
          <w:bCs/>
        </w:rPr>
        <w:t xml:space="preserve"> </w:t>
      </w:r>
    </w:p>
    <w:p w14:paraId="4C7F2C6B" w14:textId="77777777" w:rsidR="00C87903" w:rsidRPr="00345939" w:rsidRDefault="00C87903" w:rsidP="00C87903">
      <w:pPr>
        <w:jc w:val="both"/>
        <w:rPr>
          <w:rFonts w:ascii="Arial" w:hAnsi="Arial" w:cs="Arial"/>
          <w:bCs/>
        </w:rPr>
      </w:pPr>
    </w:p>
    <w:p w14:paraId="039A1D6A" w14:textId="77777777" w:rsidR="00C87903" w:rsidRPr="00345939" w:rsidRDefault="00C87903" w:rsidP="00C87903">
      <w:pPr>
        <w:jc w:val="both"/>
        <w:rPr>
          <w:rFonts w:ascii="Arial" w:hAnsi="Arial" w:cs="Arial"/>
          <w:bCs/>
        </w:rPr>
      </w:pPr>
    </w:p>
    <w:p w14:paraId="4A670E93" w14:textId="77777777" w:rsidR="00C87903" w:rsidRPr="00345939" w:rsidRDefault="00C87903" w:rsidP="00C87903">
      <w:pPr>
        <w:jc w:val="both"/>
        <w:rPr>
          <w:rFonts w:ascii="Arial" w:hAnsi="Arial" w:cs="Arial"/>
          <w:bCs/>
        </w:rPr>
      </w:pPr>
    </w:p>
    <w:p w14:paraId="6EA6F78A" w14:textId="77777777" w:rsidR="00C87903" w:rsidRPr="00345939" w:rsidRDefault="00C87903" w:rsidP="00C87903">
      <w:pPr>
        <w:jc w:val="both"/>
        <w:rPr>
          <w:rFonts w:ascii="Arial" w:hAnsi="Arial" w:cs="Arial"/>
          <w:bCs/>
        </w:rPr>
      </w:pPr>
    </w:p>
    <w:p w14:paraId="167356AE" w14:textId="77777777" w:rsidR="00C87903" w:rsidRPr="00345939" w:rsidRDefault="00C87903" w:rsidP="00C87903">
      <w:pPr>
        <w:jc w:val="both"/>
        <w:rPr>
          <w:rFonts w:ascii="Arial" w:hAnsi="Arial" w:cs="Arial"/>
          <w:bCs/>
        </w:rPr>
      </w:pPr>
    </w:p>
    <w:p w14:paraId="61D11A1D" w14:textId="77777777" w:rsidR="00C87903" w:rsidRPr="00345939" w:rsidRDefault="00C87903" w:rsidP="00C87903">
      <w:pPr>
        <w:jc w:val="both"/>
        <w:rPr>
          <w:rFonts w:ascii="Arial" w:hAnsi="Arial" w:cs="Arial"/>
          <w:bCs/>
        </w:rPr>
      </w:pPr>
    </w:p>
    <w:p w14:paraId="7579937F" w14:textId="77777777" w:rsidR="004640C5" w:rsidRPr="00345939" w:rsidRDefault="004640C5" w:rsidP="004640C5">
      <w:pPr>
        <w:tabs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u w:val="single"/>
          <w:lang w:val="sr-Latn-C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1701"/>
      </w:tblGrid>
      <w:tr w:rsidR="00C87903" w:rsidRPr="00345939" w14:paraId="5BCABB31" w14:textId="77777777" w:rsidTr="00CE373F">
        <w:tc>
          <w:tcPr>
            <w:tcW w:w="7621" w:type="dxa"/>
            <w:shd w:val="clear" w:color="auto" w:fill="D9D9D9"/>
          </w:tcPr>
          <w:p w14:paraId="7B00990F" w14:textId="77777777" w:rsidR="00C87903" w:rsidRPr="00345939" w:rsidRDefault="00C87903" w:rsidP="00CE373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45939">
              <w:rPr>
                <w:rFonts w:ascii="Arial" w:hAnsi="Arial" w:cs="Arial"/>
                <w:sz w:val="22"/>
                <w:szCs w:val="22"/>
                <w:lang w:val="sr-Latn-CS"/>
              </w:rPr>
              <w:t xml:space="preserve">OPIS TROŠKA </w:t>
            </w:r>
          </w:p>
        </w:tc>
        <w:tc>
          <w:tcPr>
            <w:tcW w:w="1701" w:type="dxa"/>
            <w:shd w:val="clear" w:color="auto" w:fill="D9D9D9"/>
          </w:tcPr>
          <w:p w14:paraId="60FCC2D1" w14:textId="77777777" w:rsidR="00C87903" w:rsidRPr="00345939" w:rsidRDefault="00C87903" w:rsidP="00CE373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45939">
              <w:rPr>
                <w:rFonts w:ascii="Arial" w:hAnsi="Arial" w:cs="Arial"/>
                <w:sz w:val="22"/>
                <w:szCs w:val="22"/>
                <w:lang w:val="sr-Latn-CS"/>
              </w:rPr>
              <w:t>IZNOS EURO</w:t>
            </w:r>
          </w:p>
        </w:tc>
      </w:tr>
      <w:tr w:rsidR="00C87903" w:rsidRPr="00345939" w14:paraId="7271326B" w14:textId="77777777" w:rsidTr="00CE373F">
        <w:tc>
          <w:tcPr>
            <w:tcW w:w="7621" w:type="dxa"/>
          </w:tcPr>
          <w:p w14:paraId="0B7C3CE4" w14:textId="77777777" w:rsidR="00C87903" w:rsidRPr="00345939" w:rsidRDefault="00C87903" w:rsidP="00CE373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45939">
              <w:rPr>
                <w:rFonts w:ascii="Arial" w:hAnsi="Arial" w:cs="Arial"/>
                <w:sz w:val="22"/>
                <w:szCs w:val="22"/>
                <w:lang w:val="sr-Latn-CS"/>
              </w:rPr>
              <w:t>Materijali i sirovine</w:t>
            </w:r>
          </w:p>
        </w:tc>
        <w:tc>
          <w:tcPr>
            <w:tcW w:w="1701" w:type="dxa"/>
          </w:tcPr>
          <w:p w14:paraId="3838B47F" w14:textId="77777777" w:rsidR="00C87903" w:rsidRPr="00345939" w:rsidRDefault="00C87903" w:rsidP="00CE373F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C87903" w:rsidRPr="00345939" w14:paraId="19520482" w14:textId="77777777" w:rsidTr="00CE373F">
        <w:tc>
          <w:tcPr>
            <w:tcW w:w="7621" w:type="dxa"/>
          </w:tcPr>
          <w:p w14:paraId="7BA81B3E" w14:textId="77777777" w:rsidR="00C87903" w:rsidRPr="00345939" w:rsidRDefault="00C87903" w:rsidP="00CE373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45939">
              <w:rPr>
                <w:rFonts w:ascii="Arial" w:hAnsi="Arial" w:cs="Arial"/>
                <w:sz w:val="22"/>
                <w:szCs w:val="22"/>
                <w:lang w:val="sr-Latn-CS"/>
              </w:rPr>
              <w:t xml:space="preserve">Održavanje opreme </w:t>
            </w:r>
          </w:p>
        </w:tc>
        <w:tc>
          <w:tcPr>
            <w:tcW w:w="1701" w:type="dxa"/>
          </w:tcPr>
          <w:p w14:paraId="7B2A1AC5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C87903" w:rsidRPr="00345939" w14:paraId="70ABA6CE" w14:textId="77777777" w:rsidTr="00CE373F">
        <w:tc>
          <w:tcPr>
            <w:tcW w:w="7621" w:type="dxa"/>
          </w:tcPr>
          <w:p w14:paraId="7A83BC53" w14:textId="77777777" w:rsidR="00C87903" w:rsidRPr="00345939" w:rsidRDefault="00C87903" w:rsidP="00CE373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45939">
              <w:rPr>
                <w:rFonts w:ascii="Arial" w:hAnsi="Arial" w:cs="Arial"/>
                <w:sz w:val="22"/>
                <w:szCs w:val="22"/>
                <w:lang w:val="sr-Latn-CS"/>
              </w:rPr>
              <w:t>Troškovi proizvodnje</w:t>
            </w:r>
          </w:p>
        </w:tc>
        <w:tc>
          <w:tcPr>
            <w:tcW w:w="1701" w:type="dxa"/>
          </w:tcPr>
          <w:p w14:paraId="2ADCB8D6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C87903" w:rsidRPr="00345939" w14:paraId="77AB27A5" w14:textId="77777777" w:rsidTr="00CE373F">
        <w:tc>
          <w:tcPr>
            <w:tcW w:w="7621" w:type="dxa"/>
          </w:tcPr>
          <w:p w14:paraId="042B2E77" w14:textId="77777777" w:rsidR="00C87903" w:rsidRPr="00345939" w:rsidRDefault="00C87903" w:rsidP="00CE373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45939">
              <w:rPr>
                <w:rFonts w:ascii="Arial" w:hAnsi="Arial" w:cs="Arial"/>
                <w:sz w:val="22"/>
                <w:szCs w:val="22"/>
                <w:lang w:val="sr-Latn-CS"/>
              </w:rPr>
              <w:t>Marketing i distribucija</w:t>
            </w:r>
          </w:p>
        </w:tc>
        <w:tc>
          <w:tcPr>
            <w:tcW w:w="1701" w:type="dxa"/>
          </w:tcPr>
          <w:p w14:paraId="07A247DA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C87903" w:rsidRPr="00345939" w14:paraId="74CDD66D" w14:textId="77777777" w:rsidTr="00CE373F">
        <w:tc>
          <w:tcPr>
            <w:tcW w:w="7621" w:type="dxa"/>
          </w:tcPr>
          <w:p w14:paraId="7C1CE0A5" w14:textId="77777777" w:rsidR="00C87903" w:rsidRPr="00345939" w:rsidRDefault="00C87903" w:rsidP="00CE373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45939">
              <w:rPr>
                <w:rFonts w:ascii="Arial" w:hAnsi="Arial" w:cs="Arial"/>
                <w:sz w:val="22"/>
                <w:szCs w:val="22"/>
                <w:lang w:val="sr-Latn-CS"/>
              </w:rPr>
              <w:t>Režijski troškovi (struja, voda, grijanje i sl)</w:t>
            </w:r>
          </w:p>
        </w:tc>
        <w:tc>
          <w:tcPr>
            <w:tcW w:w="1701" w:type="dxa"/>
          </w:tcPr>
          <w:p w14:paraId="7AE315F2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C87903" w:rsidRPr="00345939" w14:paraId="20C80735" w14:textId="77777777" w:rsidTr="00CE373F">
        <w:tc>
          <w:tcPr>
            <w:tcW w:w="7621" w:type="dxa"/>
          </w:tcPr>
          <w:p w14:paraId="17A81AFF" w14:textId="77777777" w:rsidR="00C87903" w:rsidRPr="00345939" w:rsidRDefault="00C87903" w:rsidP="00CE373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45939">
              <w:rPr>
                <w:rFonts w:ascii="Arial" w:hAnsi="Arial" w:cs="Arial"/>
                <w:sz w:val="22"/>
                <w:szCs w:val="22"/>
                <w:lang w:val="sr-Latn-CS"/>
              </w:rPr>
              <w:t>Zakup prostora ili zemljišta</w:t>
            </w:r>
          </w:p>
        </w:tc>
        <w:tc>
          <w:tcPr>
            <w:tcW w:w="1701" w:type="dxa"/>
          </w:tcPr>
          <w:p w14:paraId="272064CE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C87903" w:rsidRPr="00345939" w14:paraId="61D0C42D" w14:textId="77777777" w:rsidTr="00CE373F">
        <w:tc>
          <w:tcPr>
            <w:tcW w:w="7621" w:type="dxa"/>
          </w:tcPr>
          <w:p w14:paraId="34C943F6" w14:textId="77777777" w:rsidR="00C87903" w:rsidRPr="00345939" w:rsidRDefault="00C87903" w:rsidP="00CE373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45939">
              <w:rPr>
                <w:rFonts w:ascii="Arial" w:hAnsi="Arial" w:cs="Arial"/>
                <w:sz w:val="22"/>
                <w:szCs w:val="22"/>
                <w:lang w:val="sr-Latn-CS"/>
              </w:rPr>
              <w:t>Vođenje poslovnih knjiga i knjigovođa</w:t>
            </w:r>
          </w:p>
        </w:tc>
        <w:tc>
          <w:tcPr>
            <w:tcW w:w="1701" w:type="dxa"/>
          </w:tcPr>
          <w:p w14:paraId="284107B0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C87903" w:rsidRPr="00345939" w14:paraId="429F09DD" w14:textId="77777777" w:rsidTr="00CE373F">
        <w:tc>
          <w:tcPr>
            <w:tcW w:w="7621" w:type="dxa"/>
          </w:tcPr>
          <w:p w14:paraId="2102D900" w14:textId="77777777" w:rsidR="00C87903" w:rsidRPr="00345939" w:rsidRDefault="00C87903" w:rsidP="00CE373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45939">
              <w:rPr>
                <w:rFonts w:ascii="Arial" w:hAnsi="Arial" w:cs="Arial"/>
                <w:sz w:val="22"/>
                <w:szCs w:val="22"/>
                <w:lang w:val="sr-Latn-CS"/>
              </w:rPr>
              <w:t>Bruto plate radnika</w:t>
            </w:r>
          </w:p>
        </w:tc>
        <w:tc>
          <w:tcPr>
            <w:tcW w:w="1701" w:type="dxa"/>
          </w:tcPr>
          <w:p w14:paraId="054BA900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C87903" w:rsidRPr="00345939" w14:paraId="4FD4EE71" w14:textId="77777777" w:rsidTr="00CE373F">
        <w:tc>
          <w:tcPr>
            <w:tcW w:w="7621" w:type="dxa"/>
          </w:tcPr>
          <w:p w14:paraId="6A4A4B35" w14:textId="77777777" w:rsidR="00C87903" w:rsidRPr="00345939" w:rsidRDefault="00C87903" w:rsidP="00CE373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45939">
              <w:rPr>
                <w:rFonts w:ascii="Arial" w:hAnsi="Arial" w:cs="Arial"/>
                <w:sz w:val="22"/>
                <w:szCs w:val="22"/>
                <w:lang w:val="sr-Latn-CS"/>
              </w:rPr>
              <w:t>Ostalo (navedite)</w:t>
            </w:r>
          </w:p>
        </w:tc>
        <w:tc>
          <w:tcPr>
            <w:tcW w:w="1701" w:type="dxa"/>
          </w:tcPr>
          <w:p w14:paraId="3F342DFC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345939" w:rsidRPr="00345939" w14:paraId="1FD32E0B" w14:textId="77777777" w:rsidTr="00CE373F">
        <w:tc>
          <w:tcPr>
            <w:tcW w:w="7621" w:type="dxa"/>
            <w:shd w:val="pct20" w:color="auto" w:fill="auto"/>
          </w:tcPr>
          <w:p w14:paraId="36CC5359" w14:textId="77777777" w:rsidR="00C87903" w:rsidRPr="00345939" w:rsidRDefault="00C87903" w:rsidP="00CE373F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4593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 - Ukupni troškovi</w:t>
            </w:r>
          </w:p>
        </w:tc>
        <w:tc>
          <w:tcPr>
            <w:tcW w:w="1701" w:type="dxa"/>
            <w:shd w:val="pct20" w:color="auto" w:fill="auto"/>
          </w:tcPr>
          <w:p w14:paraId="57A63F31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14:paraId="5D7B0448" w14:textId="77777777" w:rsidR="004640C5" w:rsidRPr="00345939" w:rsidRDefault="004640C5" w:rsidP="009D6E99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5692ECFE" w14:textId="77777777" w:rsidR="00C87903" w:rsidRPr="00345939" w:rsidRDefault="00C87903" w:rsidP="009D6E99">
      <w:pPr>
        <w:rPr>
          <w:rFonts w:asciiTheme="minorHAnsi" w:hAnsiTheme="minorHAnsi" w:cstheme="minorHAnsi"/>
          <w:b/>
          <w:bCs/>
          <w:sz w:val="36"/>
          <w:szCs w:val="36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42"/>
        <w:gridCol w:w="1418"/>
        <w:gridCol w:w="1417"/>
        <w:gridCol w:w="1667"/>
        <w:gridCol w:w="34"/>
      </w:tblGrid>
      <w:tr w:rsidR="00345939" w:rsidRPr="00345939" w14:paraId="4F72ACD8" w14:textId="77777777" w:rsidTr="00C87903">
        <w:tc>
          <w:tcPr>
            <w:tcW w:w="4786" w:type="dxa"/>
            <w:gridSpan w:val="2"/>
            <w:tcBorders>
              <w:top w:val="single" w:sz="4" w:space="0" w:color="auto"/>
            </w:tcBorders>
          </w:tcPr>
          <w:p w14:paraId="10877C59" w14:textId="77777777" w:rsidR="00C87903" w:rsidRPr="00345939" w:rsidRDefault="00C87903" w:rsidP="00CE37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4593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Tip proizvoda/usluga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8BA2625" w14:textId="77777777" w:rsidR="00C87903" w:rsidRPr="00345939" w:rsidRDefault="00C87903" w:rsidP="00CE37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4593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Cijena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8561BAD" w14:textId="77777777" w:rsidR="00C87903" w:rsidRPr="00345939" w:rsidRDefault="00C87903" w:rsidP="00CE37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4593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Količina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14:paraId="7A70AB90" w14:textId="77777777" w:rsidR="00C87903" w:rsidRPr="00345939" w:rsidRDefault="00C87903" w:rsidP="00CE37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4593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Cijena x količina</w:t>
            </w:r>
          </w:p>
        </w:tc>
      </w:tr>
      <w:tr w:rsidR="00345939" w:rsidRPr="00345939" w14:paraId="028BD38A" w14:textId="77777777" w:rsidTr="00C87903">
        <w:tc>
          <w:tcPr>
            <w:tcW w:w="4786" w:type="dxa"/>
            <w:gridSpan w:val="2"/>
          </w:tcPr>
          <w:p w14:paraId="7D5DCC22" w14:textId="77777777" w:rsidR="00C87903" w:rsidRPr="00345939" w:rsidRDefault="00C87903" w:rsidP="00CE373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418" w:type="dxa"/>
          </w:tcPr>
          <w:p w14:paraId="126D2340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417" w:type="dxa"/>
          </w:tcPr>
          <w:p w14:paraId="7FEDFB21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gridSpan w:val="2"/>
          </w:tcPr>
          <w:p w14:paraId="67C8199F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345939" w:rsidRPr="00345939" w14:paraId="630C42DD" w14:textId="77777777" w:rsidTr="00C87903">
        <w:tc>
          <w:tcPr>
            <w:tcW w:w="4786" w:type="dxa"/>
            <w:gridSpan w:val="2"/>
          </w:tcPr>
          <w:p w14:paraId="493F0264" w14:textId="77777777" w:rsidR="00C87903" w:rsidRPr="00345939" w:rsidRDefault="00C87903" w:rsidP="00CE373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418" w:type="dxa"/>
          </w:tcPr>
          <w:p w14:paraId="114B8515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417" w:type="dxa"/>
          </w:tcPr>
          <w:p w14:paraId="193D3D70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gridSpan w:val="2"/>
          </w:tcPr>
          <w:p w14:paraId="5D6ABE1D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345939" w:rsidRPr="00345939" w14:paraId="523F3CC8" w14:textId="77777777" w:rsidTr="00C87903">
        <w:tc>
          <w:tcPr>
            <w:tcW w:w="4786" w:type="dxa"/>
            <w:gridSpan w:val="2"/>
          </w:tcPr>
          <w:p w14:paraId="686DFA70" w14:textId="77777777" w:rsidR="00C87903" w:rsidRPr="00345939" w:rsidRDefault="00C87903" w:rsidP="00CE373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418" w:type="dxa"/>
          </w:tcPr>
          <w:p w14:paraId="5E2D98F1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417" w:type="dxa"/>
          </w:tcPr>
          <w:p w14:paraId="165131DE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gridSpan w:val="2"/>
          </w:tcPr>
          <w:p w14:paraId="43F2BCBB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345939" w:rsidRPr="00345939" w14:paraId="1F3E3713" w14:textId="77777777" w:rsidTr="00C87903">
        <w:tc>
          <w:tcPr>
            <w:tcW w:w="4786" w:type="dxa"/>
            <w:gridSpan w:val="2"/>
          </w:tcPr>
          <w:p w14:paraId="5F0B9F3E" w14:textId="77777777" w:rsidR="00C87903" w:rsidRPr="00345939" w:rsidRDefault="00C87903" w:rsidP="00CE373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418" w:type="dxa"/>
          </w:tcPr>
          <w:p w14:paraId="5BE8FE84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417" w:type="dxa"/>
          </w:tcPr>
          <w:p w14:paraId="1478E480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gridSpan w:val="2"/>
          </w:tcPr>
          <w:p w14:paraId="7CE2AE1B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345939" w:rsidRPr="00345939" w14:paraId="5FD1F4CF" w14:textId="77777777" w:rsidTr="00C87903">
        <w:tc>
          <w:tcPr>
            <w:tcW w:w="4786" w:type="dxa"/>
            <w:gridSpan w:val="2"/>
            <w:tcBorders>
              <w:bottom w:val="single" w:sz="4" w:space="0" w:color="auto"/>
            </w:tcBorders>
          </w:tcPr>
          <w:p w14:paraId="30D391B8" w14:textId="77777777" w:rsidR="00C87903" w:rsidRPr="00345939" w:rsidRDefault="00C87903" w:rsidP="00CE373F">
            <w:pPr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F8A1410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F3089F2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428E479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345939" w:rsidRPr="00345939" w14:paraId="6BD11803" w14:textId="77777777" w:rsidTr="00C87903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4A996F9" w14:textId="77777777" w:rsidR="00C87903" w:rsidRPr="00345939" w:rsidRDefault="00C87903" w:rsidP="00CE373F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4593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A – Ukupni prihodi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491185E7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14:paraId="404AD8A4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265F0BC" w14:textId="77777777" w:rsidR="00C87903" w:rsidRPr="00345939" w:rsidRDefault="00C87903" w:rsidP="00CE373F">
            <w:pPr>
              <w:jc w:val="right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345939" w:rsidRPr="00345939" w14:paraId="539E3221" w14:textId="77777777" w:rsidTr="00C87903">
        <w:tblPrEx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91E2E" w14:textId="77777777" w:rsidR="00C87903" w:rsidRPr="00345939" w:rsidRDefault="00C87903">
            <w:pPr>
              <w:spacing w:before="12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45939">
              <w:rPr>
                <w:rFonts w:ascii="Arial" w:hAnsi="Arial" w:cs="Arial"/>
                <w:sz w:val="22"/>
                <w:szCs w:val="22"/>
                <w:lang w:val="sr-Latn-CS"/>
              </w:rPr>
              <w:t>A - Ukupan prihod u prvoj godini: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D5B3" w14:textId="77777777" w:rsidR="00C87903" w:rsidRPr="00345939" w:rsidRDefault="00C87903">
            <w:pPr>
              <w:spacing w:before="12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345939" w:rsidRPr="00345939" w14:paraId="73A0FCF6" w14:textId="77777777" w:rsidTr="00C87903">
        <w:tblPrEx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610CC" w14:textId="77777777" w:rsidR="00C87903" w:rsidRPr="00345939" w:rsidRDefault="00C87903">
            <w:pPr>
              <w:spacing w:before="12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45939">
              <w:rPr>
                <w:rFonts w:ascii="Arial" w:hAnsi="Arial" w:cs="Arial"/>
                <w:sz w:val="22"/>
                <w:szCs w:val="22"/>
                <w:lang w:val="sr-Latn-CS"/>
              </w:rPr>
              <w:t>B - Ukupni troškovi u prvoj godini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6921" w14:textId="77777777" w:rsidR="00C87903" w:rsidRPr="00345939" w:rsidRDefault="00C87903">
            <w:pPr>
              <w:spacing w:before="12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345939" w:rsidRPr="00345939" w14:paraId="597E5097" w14:textId="77777777" w:rsidTr="00C87903">
        <w:tblPrEx>
          <w:tblLook w:val="04A0" w:firstRow="1" w:lastRow="0" w:firstColumn="1" w:lastColumn="0" w:noHBand="0" w:noVBand="1"/>
        </w:tblPrEx>
        <w:trPr>
          <w:gridAfter w:val="1"/>
          <w:wAfter w:w="34" w:type="dxa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71BE" w14:textId="77777777" w:rsidR="00C87903" w:rsidRPr="00345939" w:rsidRDefault="00C87903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4593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POSLOVNI REZULTAT (razlika A- B )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99E" w14:textId="77777777" w:rsidR="00C87903" w:rsidRPr="00345939" w:rsidRDefault="00C87903">
            <w:pPr>
              <w:spacing w:before="12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14:paraId="5D9AA3B7" w14:textId="77777777" w:rsidR="00C87903" w:rsidRPr="00345939" w:rsidRDefault="00C87903" w:rsidP="009D6E99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4B6D2935" w14:textId="77777777" w:rsidR="00C87903" w:rsidRPr="00345939" w:rsidRDefault="00C87903" w:rsidP="009D6E99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6C9BEB5E" w14:textId="77777777" w:rsidR="004D4647" w:rsidRPr="00292DAB" w:rsidRDefault="00C87903" w:rsidP="004D4647">
      <w:pPr>
        <w:spacing w:before="120"/>
        <w:rPr>
          <w:rFonts w:ascii="Arial" w:hAnsi="Arial" w:cs="Arial"/>
          <w:lang w:val="sr-Latn-CS"/>
        </w:rPr>
      </w:pPr>
      <w:r w:rsidRPr="00292DAB">
        <w:rPr>
          <w:rFonts w:ascii="Arial" w:hAnsi="Arial" w:cs="Arial"/>
          <w:lang w:val="sr-Latn-CS"/>
        </w:rPr>
        <w:t xml:space="preserve">Kada uporedite ukupne prihode sa ukupnim rashodima, dobićete </w:t>
      </w:r>
      <w:r w:rsidR="004D4647" w:rsidRPr="00292DAB">
        <w:rPr>
          <w:rFonts w:ascii="Arial" w:hAnsi="Arial" w:cs="Arial"/>
          <w:lang w:val="sr-Latn-CS"/>
        </w:rPr>
        <w:t>projekciju poslovnog rezultata.</w:t>
      </w:r>
    </w:p>
    <w:p w14:paraId="53C333FE" w14:textId="77777777" w:rsidR="004D4647" w:rsidRPr="00292DAB" w:rsidRDefault="004D4647" w:rsidP="004D4647">
      <w:pPr>
        <w:spacing w:before="120"/>
        <w:rPr>
          <w:rFonts w:ascii="Arial" w:hAnsi="Arial" w:cs="Arial"/>
          <w:lang w:val="sr-Latn-CS"/>
        </w:rPr>
      </w:pPr>
      <w:r w:rsidRPr="00292DAB">
        <w:rPr>
          <w:rFonts w:ascii="Arial" w:hAnsi="Arial" w:cs="Arial"/>
          <w:lang w:val="sr-Latn-CS"/>
        </w:rPr>
        <w:t>Ukupni prihodi – ukupni rashodi= poslovni rezultat</w:t>
      </w:r>
    </w:p>
    <w:p w14:paraId="6F93DE0F" w14:textId="77777777" w:rsidR="004D4647" w:rsidRPr="00292DAB" w:rsidRDefault="004D4647" w:rsidP="004D4647">
      <w:pPr>
        <w:spacing w:before="120"/>
        <w:rPr>
          <w:rFonts w:ascii="Arial" w:hAnsi="Arial" w:cs="Arial"/>
          <w:lang w:val="sr-Latn-CS"/>
        </w:rPr>
      </w:pPr>
    </w:p>
    <w:p w14:paraId="008509B7" w14:textId="2D24FB73" w:rsidR="00C87903" w:rsidRPr="00345939" w:rsidRDefault="004D4647" w:rsidP="004D4647">
      <w:pPr>
        <w:spacing w:before="120"/>
        <w:rPr>
          <w:rFonts w:ascii="Arial" w:hAnsi="Arial" w:cs="Arial"/>
          <w:sz w:val="22"/>
          <w:szCs w:val="22"/>
          <w:lang w:val="sr-Latn-CS"/>
        </w:rPr>
      </w:pPr>
      <w:r w:rsidRPr="00292DAB">
        <w:rPr>
          <w:rFonts w:ascii="Arial" w:hAnsi="Arial" w:cs="Arial"/>
          <w:lang w:val="sr-Latn-CS"/>
        </w:rPr>
        <w:t>Tabelarno možete predstaviti ovako:</w:t>
      </w:r>
      <w:r w:rsidR="00C87903" w:rsidRPr="00345939">
        <w:rPr>
          <w:rFonts w:ascii="Arial" w:hAnsi="Arial" w:cs="Arial"/>
          <w:sz w:val="22"/>
          <w:szCs w:val="22"/>
          <w:lang w:val="sr-Latn-CS"/>
        </w:rPr>
        <w:t xml:space="preserve"> </w:t>
      </w:r>
    </w:p>
    <w:p w14:paraId="5DE6988C" w14:textId="77777777" w:rsidR="00C87903" w:rsidRPr="00345939" w:rsidRDefault="00C87903" w:rsidP="009D6E99">
      <w:pPr>
        <w:rPr>
          <w:rFonts w:asciiTheme="minorHAnsi" w:hAnsiTheme="minorHAnsi" w:cstheme="minorHAnsi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345939" w:rsidRPr="00345939" w14:paraId="7ECF06CC" w14:textId="77777777" w:rsidTr="00C8790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561D" w14:textId="77777777" w:rsidR="00C87903" w:rsidRPr="00345939" w:rsidRDefault="00C87903">
            <w:pPr>
              <w:spacing w:before="12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45939">
              <w:rPr>
                <w:rFonts w:ascii="Arial" w:hAnsi="Arial" w:cs="Arial"/>
                <w:sz w:val="22"/>
                <w:szCs w:val="22"/>
                <w:lang w:val="sr-Latn-CS"/>
              </w:rPr>
              <w:t>A - Ukupan prihod u prvoj godini: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819C" w14:textId="77777777" w:rsidR="00C87903" w:rsidRPr="00345939" w:rsidRDefault="00C87903">
            <w:pPr>
              <w:spacing w:before="12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345939" w:rsidRPr="00345939" w14:paraId="40190BD0" w14:textId="77777777" w:rsidTr="00C8790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CB19" w14:textId="77777777" w:rsidR="00C87903" w:rsidRPr="00345939" w:rsidRDefault="00C87903">
            <w:pPr>
              <w:spacing w:before="120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345939">
              <w:rPr>
                <w:rFonts w:ascii="Arial" w:hAnsi="Arial" w:cs="Arial"/>
                <w:sz w:val="22"/>
                <w:szCs w:val="22"/>
                <w:lang w:val="sr-Latn-CS"/>
              </w:rPr>
              <w:t>B - Ukupni troškovi u prvoj godini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7C2F" w14:textId="77777777" w:rsidR="00C87903" w:rsidRPr="00345939" w:rsidRDefault="00C87903">
            <w:pPr>
              <w:spacing w:before="12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345939" w:rsidRPr="00345939" w14:paraId="3BC338F7" w14:textId="77777777" w:rsidTr="00C8790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0441" w14:textId="77777777" w:rsidR="00C87903" w:rsidRPr="00345939" w:rsidRDefault="00C87903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345939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POSLOVNI REZULTAT (razlika A- B )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F55A" w14:textId="77777777" w:rsidR="00C87903" w:rsidRPr="00345939" w:rsidRDefault="00C87903">
            <w:pPr>
              <w:spacing w:before="120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14:paraId="72770C65" w14:textId="77777777" w:rsidR="00C87903" w:rsidRDefault="00C87903" w:rsidP="009D6E99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17C4EFF8" w14:textId="77777777" w:rsidR="00ED112E" w:rsidRDefault="00ED112E" w:rsidP="009D6E99">
      <w:pPr>
        <w:rPr>
          <w:rFonts w:asciiTheme="minorHAnsi" w:hAnsiTheme="minorHAnsi" w:cstheme="minorHAnsi"/>
          <w:b/>
          <w:bCs/>
          <w:sz w:val="36"/>
          <w:szCs w:val="36"/>
        </w:rPr>
      </w:pPr>
    </w:p>
    <w:p w14:paraId="7936B88C" w14:textId="548A61D2" w:rsidR="00ED112E" w:rsidRPr="00292DAB" w:rsidRDefault="00ED112E" w:rsidP="00292DAB">
      <w:pPr>
        <w:jc w:val="both"/>
        <w:rPr>
          <w:rFonts w:ascii="Arial" w:hAnsi="Arial" w:cs="Arial"/>
          <w:bCs/>
        </w:rPr>
      </w:pPr>
      <w:proofErr w:type="spellStart"/>
      <w:r w:rsidRPr="00292DAB">
        <w:rPr>
          <w:rFonts w:ascii="Arial" w:hAnsi="Arial" w:cs="Arial"/>
          <w:bCs/>
        </w:rPr>
        <w:t>Ako</w:t>
      </w:r>
      <w:proofErr w:type="spellEnd"/>
      <w:r w:rsidRPr="00292DAB">
        <w:rPr>
          <w:rFonts w:ascii="Arial" w:hAnsi="Arial" w:cs="Arial"/>
          <w:bCs/>
        </w:rPr>
        <w:t xml:space="preserve"> je </w:t>
      </w:r>
      <w:proofErr w:type="spellStart"/>
      <w:r w:rsidRPr="00292DAB">
        <w:rPr>
          <w:rFonts w:ascii="Arial" w:hAnsi="Arial" w:cs="Arial"/>
          <w:bCs/>
        </w:rPr>
        <w:t>poslovni</w:t>
      </w:r>
      <w:proofErr w:type="spellEnd"/>
      <w:r w:rsidRPr="00292DAB">
        <w:rPr>
          <w:rFonts w:ascii="Arial" w:hAnsi="Arial" w:cs="Arial"/>
          <w:bCs/>
        </w:rPr>
        <w:t xml:space="preserve"> </w:t>
      </w:r>
      <w:proofErr w:type="spellStart"/>
      <w:r w:rsidRPr="00292DAB">
        <w:rPr>
          <w:rFonts w:ascii="Arial" w:hAnsi="Arial" w:cs="Arial"/>
          <w:bCs/>
        </w:rPr>
        <w:t>rezultat</w:t>
      </w:r>
      <w:proofErr w:type="spellEnd"/>
      <w:r w:rsidRPr="00292DAB">
        <w:rPr>
          <w:rFonts w:ascii="Arial" w:hAnsi="Arial" w:cs="Arial"/>
          <w:bCs/>
        </w:rPr>
        <w:t xml:space="preserve"> </w:t>
      </w:r>
      <w:proofErr w:type="spellStart"/>
      <w:r w:rsidRPr="00292DAB">
        <w:rPr>
          <w:rFonts w:ascii="Arial" w:hAnsi="Arial" w:cs="Arial"/>
          <w:bCs/>
        </w:rPr>
        <w:t>ne</w:t>
      </w:r>
      <w:r w:rsidR="00D14CBC" w:rsidRPr="00292DAB">
        <w:rPr>
          <w:rFonts w:ascii="Arial" w:hAnsi="Arial" w:cs="Arial"/>
          <w:bCs/>
        </w:rPr>
        <w:t>gativan</w:t>
      </w:r>
      <w:proofErr w:type="spellEnd"/>
      <w:r w:rsidR="00D14CBC" w:rsidRPr="00292DAB">
        <w:rPr>
          <w:rFonts w:ascii="Arial" w:hAnsi="Arial" w:cs="Arial"/>
          <w:bCs/>
        </w:rPr>
        <w:t xml:space="preserve"> (-), </w:t>
      </w:r>
      <w:proofErr w:type="spellStart"/>
      <w:r w:rsidR="00D14CBC" w:rsidRPr="00292DAB">
        <w:rPr>
          <w:rFonts w:ascii="Arial" w:hAnsi="Arial" w:cs="Arial"/>
          <w:bCs/>
        </w:rPr>
        <w:t>projekcija</w:t>
      </w:r>
      <w:proofErr w:type="spellEnd"/>
      <w:r w:rsidR="00D14CBC" w:rsidRPr="00292DAB">
        <w:rPr>
          <w:rFonts w:ascii="Arial" w:hAnsi="Arial" w:cs="Arial"/>
          <w:bCs/>
        </w:rPr>
        <w:t xml:space="preserve"> </w:t>
      </w:r>
      <w:r w:rsidRPr="00292DAB">
        <w:rPr>
          <w:rFonts w:ascii="Arial" w:hAnsi="Arial" w:cs="Arial"/>
          <w:bCs/>
        </w:rPr>
        <w:t xml:space="preserve"> </w:t>
      </w:r>
      <w:proofErr w:type="spellStart"/>
      <w:r w:rsidRPr="00292DAB">
        <w:rPr>
          <w:rFonts w:ascii="Arial" w:hAnsi="Arial" w:cs="Arial"/>
          <w:bCs/>
        </w:rPr>
        <w:t>biznis</w:t>
      </w:r>
      <w:proofErr w:type="spellEnd"/>
      <w:r w:rsidRPr="00292DAB">
        <w:rPr>
          <w:rFonts w:ascii="Arial" w:hAnsi="Arial" w:cs="Arial"/>
          <w:bCs/>
        </w:rPr>
        <w:t xml:space="preserve"> </w:t>
      </w:r>
      <w:r w:rsidR="00D14CBC" w:rsidRPr="00292DAB">
        <w:rPr>
          <w:rFonts w:ascii="Arial" w:hAnsi="Arial" w:cs="Arial"/>
          <w:bCs/>
        </w:rPr>
        <w:t xml:space="preserve"> plana je </w:t>
      </w:r>
      <w:proofErr w:type="spellStart"/>
      <w:r w:rsidR="00D14CBC" w:rsidRPr="00292DAB">
        <w:rPr>
          <w:rFonts w:ascii="Arial" w:hAnsi="Arial" w:cs="Arial"/>
          <w:bCs/>
        </w:rPr>
        <w:t>poslovanje</w:t>
      </w:r>
      <w:proofErr w:type="spellEnd"/>
      <w:r w:rsidRPr="00292DAB">
        <w:rPr>
          <w:rFonts w:ascii="Arial" w:hAnsi="Arial" w:cs="Arial"/>
          <w:bCs/>
        </w:rPr>
        <w:t xml:space="preserve"> </w:t>
      </w:r>
      <w:proofErr w:type="spellStart"/>
      <w:r w:rsidRPr="00292DAB">
        <w:rPr>
          <w:rFonts w:ascii="Arial" w:hAnsi="Arial" w:cs="Arial"/>
          <w:bCs/>
        </w:rPr>
        <w:t>sa</w:t>
      </w:r>
      <w:proofErr w:type="spellEnd"/>
      <w:r w:rsidRPr="00292DAB">
        <w:rPr>
          <w:rFonts w:ascii="Arial" w:hAnsi="Arial" w:cs="Arial"/>
          <w:bCs/>
        </w:rPr>
        <w:t xml:space="preserve"> </w:t>
      </w:r>
      <w:proofErr w:type="spellStart"/>
      <w:r w:rsidRPr="00292DAB">
        <w:rPr>
          <w:rFonts w:ascii="Arial" w:hAnsi="Arial" w:cs="Arial"/>
          <w:bCs/>
        </w:rPr>
        <w:t>gubitkom</w:t>
      </w:r>
      <w:proofErr w:type="spellEnd"/>
      <w:r w:rsidR="000C2FBD" w:rsidRPr="00292DAB">
        <w:rPr>
          <w:rFonts w:ascii="Arial" w:hAnsi="Arial" w:cs="Arial"/>
          <w:bCs/>
        </w:rPr>
        <w:t xml:space="preserve">, </w:t>
      </w:r>
      <w:proofErr w:type="spellStart"/>
      <w:r w:rsidR="000C2FBD" w:rsidRPr="00292DAB">
        <w:rPr>
          <w:rFonts w:ascii="Arial" w:hAnsi="Arial" w:cs="Arial"/>
          <w:bCs/>
        </w:rPr>
        <w:t>što</w:t>
      </w:r>
      <w:proofErr w:type="spellEnd"/>
      <w:r w:rsidR="000C2FBD" w:rsidRPr="00292DAB">
        <w:rPr>
          <w:rFonts w:ascii="Arial" w:hAnsi="Arial" w:cs="Arial"/>
          <w:bCs/>
        </w:rPr>
        <w:t xml:space="preserve"> </w:t>
      </w:r>
      <w:proofErr w:type="spellStart"/>
      <w:r w:rsidR="000C2FBD" w:rsidRPr="00292DAB">
        <w:rPr>
          <w:rFonts w:ascii="Arial" w:hAnsi="Arial" w:cs="Arial"/>
          <w:bCs/>
        </w:rPr>
        <w:t>nije</w:t>
      </w:r>
      <w:proofErr w:type="spellEnd"/>
      <w:r w:rsidR="000C2FBD" w:rsidRPr="00292DAB">
        <w:rPr>
          <w:rFonts w:ascii="Arial" w:hAnsi="Arial" w:cs="Arial"/>
          <w:bCs/>
        </w:rPr>
        <w:t xml:space="preserve"> </w:t>
      </w:r>
      <w:proofErr w:type="spellStart"/>
      <w:r w:rsidR="000C2FBD" w:rsidRPr="00292DAB">
        <w:rPr>
          <w:rFonts w:ascii="Arial" w:hAnsi="Arial" w:cs="Arial"/>
          <w:bCs/>
        </w:rPr>
        <w:t>cilj</w:t>
      </w:r>
      <w:proofErr w:type="spellEnd"/>
      <w:r w:rsidRPr="00292DAB">
        <w:rPr>
          <w:rFonts w:ascii="Arial" w:hAnsi="Arial" w:cs="Arial"/>
          <w:bCs/>
        </w:rPr>
        <w:t>.</w:t>
      </w:r>
      <w:r w:rsidR="00D14CBC" w:rsidRPr="00292DAB">
        <w:rPr>
          <w:rFonts w:ascii="Arial" w:hAnsi="Arial" w:cs="Arial"/>
          <w:bCs/>
        </w:rPr>
        <w:t xml:space="preserve"> </w:t>
      </w:r>
      <w:proofErr w:type="spellStart"/>
      <w:r w:rsidR="00D14CBC" w:rsidRPr="00292DAB">
        <w:rPr>
          <w:rFonts w:ascii="Arial" w:hAnsi="Arial" w:cs="Arial"/>
          <w:bCs/>
        </w:rPr>
        <w:t>Veći</w:t>
      </w:r>
      <w:proofErr w:type="spellEnd"/>
      <w:r w:rsidR="000C2FBD" w:rsidRPr="00292DAB">
        <w:rPr>
          <w:rFonts w:ascii="Arial" w:hAnsi="Arial" w:cs="Arial"/>
          <w:bCs/>
        </w:rPr>
        <w:t xml:space="preserve"> </w:t>
      </w:r>
      <w:proofErr w:type="spellStart"/>
      <w:r w:rsidR="000C2FBD" w:rsidRPr="00292DAB">
        <w:rPr>
          <w:rFonts w:ascii="Arial" w:hAnsi="Arial" w:cs="Arial"/>
          <w:bCs/>
        </w:rPr>
        <w:t>ukupni</w:t>
      </w:r>
      <w:proofErr w:type="spellEnd"/>
      <w:r w:rsidR="000C2FBD" w:rsidRPr="00292DAB">
        <w:rPr>
          <w:rFonts w:ascii="Arial" w:hAnsi="Arial" w:cs="Arial"/>
          <w:bCs/>
        </w:rPr>
        <w:t xml:space="preserve"> </w:t>
      </w:r>
      <w:proofErr w:type="spellStart"/>
      <w:r w:rsidR="000C2FBD" w:rsidRPr="00292DAB">
        <w:rPr>
          <w:rFonts w:ascii="Arial" w:hAnsi="Arial" w:cs="Arial"/>
          <w:bCs/>
        </w:rPr>
        <w:t>prihodi</w:t>
      </w:r>
      <w:proofErr w:type="spellEnd"/>
      <w:r w:rsidR="000C2FBD" w:rsidRPr="00292DAB">
        <w:rPr>
          <w:rFonts w:ascii="Arial" w:hAnsi="Arial" w:cs="Arial"/>
          <w:bCs/>
        </w:rPr>
        <w:t xml:space="preserve"> </w:t>
      </w:r>
      <w:proofErr w:type="spellStart"/>
      <w:r w:rsidR="000C2FBD" w:rsidRPr="00292DAB">
        <w:rPr>
          <w:rFonts w:ascii="Arial" w:hAnsi="Arial" w:cs="Arial"/>
          <w:bCs/>
        </w:rPr>
        <w:t>od</w:t>
      </w:r>
      <w:proofErr w:type="spellEnd"/>
      <w:r w:rsidR="000C2FBD" w:rsidRPr="00292DAB">
        <w:rPr>
          <w:rFonts w:ascii="Arial" w:hAnsi="Arial" w:cs="Arial"/>
          <w:bCs/>
        </w:rPr>
        <w:t xml:space="preserve"> </w:t>
      </w:r>
      <w:proofErr w:type="spellStart"/>
      <w:r w:rsidR="000C2FBD" w:rsidRPr="00292DAB">
        <w:rPr>
          <w:rFonts w:ascii="Arial" w:hAnsi="Arial" w:cs="Arial"/>
          <w:bCs/>
        </w:rPr>
        <w:t>ukupnih</w:t>
      </w:r>
      <w:proofErr w:type="spellEnd"/>
      <w:r w:rsidR="000C2FBD" w:rsidRPr="00292DAB">
        <w:rPr>
          <w:rFonts w:ascii="Arial" w:hAnsi="Arial" w:cs="Arial"/>
          <w:bCs/>
        </w:rPr>
        <w:t xml:space="preserve"> </w:t>
      </w:r>
      <w:proofErr w:type="spellStart"/>
      <w:r w:rsidR="000C2FBD" w:rsidRPr="00292DAB">
        <w:rPr>
          <w:rFonts w:ascii="Arial" w:hAnsi="Arial" w:cs="Arial"/>
          <w:bCs/>
        </w:rPr>
        <w:t>rashoda</w:t>
      </w:r>
      <w:proofErr w:type="spellEnd"/>
      <w:r w:rsidR="000C2FBD" w:rsidRPr="00292DAB">
        <w:rPr>
          <w:rFonts w:ascii="Arial" w:hAnsi="Arial" w:cs="Arial"/>
          <w:bCs/>
        </w:rPr>
        <w:t xml:space="preserve"> </w:t>
      </w:r>
      <w:proofErr w:type="spellStart"/>
      <w:r w:rsidR="000C2FBD" w:rsidRPr="00292DAB">
        <w:rPr>
          <w:rFonts w:ascii="Arial" w:hAnsi="Arial" w:cs="Arial"/>
          <w:bCs/>
        </w:rPr>
        <w:t>daju</w:t>
      </w:r>
      <w:proofErr w:type="spellEnd"/>
      <w:r w:rsidR="000C2FBD" w:rsidRPr="00292DAB">
        <w:rPr>
          <w:rFonts w:ascii="Arial" w:hAnsi="Arial" w:cs="Arial"/>
          <w:bCs/>
        </w:rPr>
        <w:t xml:space="preserve"> </w:t>
      </w:r>
      <w:proofErr w:type="spellStart"/>
      <w:r w:rsidR="000C2FBD" w:rsidRPr="00292DAB">
        <w:rPr>
          <w:rFonts w:ascii="Arial" w:hAnsi="Arial" w:cs="Arial"/>
          <w:bCs/>
        </w:rPr>
        <w:t>pozitivan</w:t>
      </w:r>
      <w:proofErr w:type="spellEnd"/>
      <w:r w:rsidR="000C2FBD" w:rsidRPr="00292DAB">
        <w:rPr>
          <w:rFonts w:ascii="Arial" w:hAnsi="Arial" w:cs="Arial"/>
          <w:bCs/>
        </w:rPr>
        <w:t xml:space="preserve"> (+) </w:t>
      </w:r>
      <w:proofErr w:type="spellStart"/>
      <w:r w:rsidR="000C2FBD" w:rsidRPr="00292DAB">
        <w:rPr>
          <w:rFonts w:ascii="Arial" w:hAnsi="Arial" w:cs="Arial"/>
          <w:bCs/>
        </w:rPr>
        <w:t>poslovni</w:t>
      </w:r>
      <w:proofErr w:type="spellEnd"/>
      <w:r w:rsidR="000C2FBD" w:rsidRPr="00292DAB">
        <w:rPr>
          <w:rFonts w:ascii="Arial" w:hAnsi="Arial" w:cs="Arial"/>
          <w:bCs/>
        </w:rPr>
        <w:t xml:space="preserve"> </w:t>
      </w:r>
      <w:proofErr w:type="spellStart"/>
      <w:r w:rsidR="000C2FBD" w:rsidRPr="00292DAB">
        <w:rPr>
          <w:rFonts w:ascii="Arial" w:hAnsi="Arial" w:cs="Arial"/>
          <w:bCs/>
        </w:rPr>
        <w:t>rezultat</w:t>
      </w:r>
      <w:proofErr w:type="spellEnd"/>
      <w:r w:rsidR="000C2FBD" w:rsidRPr="00292DAB">
        <w:rPr>
          <w:rFonts w:ascii="Arial" w:hAnsi="Arial" w:cs="Arial"/>
          <w:bCs/>
        </w:rPr>
        <w:t xml:space="preserve"> </w:t>
      </w:r>
      <w:proofErr w:type="spellStart"/>
      <w:r w:rsidR="000C2FBD" w:rsidRPr="00292DAB">
        <w:rPr>
          <w:rFonts w:ascii="Arial" w:hAnsi="Arial" w:cs="Arial"/>
          <w:bCs/>
        </w:rPr>
        <w:t>odnosno</w:t>
      </w:r>
      <w:proofErr w:type="spellEnd"/>
      <w:r w:rsidR="000C2FBD" w:rsidRPr="00292DAB">
        <w:rPr>
          <w:rFonts w:ascii="Arial" w:hAnsi="Arial" w:cs="Arial"/>
          <w:bCs/>
        </w:rPr>
        <w:t xml:space="preserve"> </w:t>
      </w:r>
      <w:proofErr w:type="spellStart"/>
      <w:r w:rsidR="000C2FBD" w:rsidRPr="00292DAB">
        <w:rPr>
          <w:rFonts w:ascii="Arial" w:hAnsi="Arial" w:cs="Arial"/>
          <w:bCs/>
        </w:rPr>
        <w:t>dobit</w:t>
      </w:r>
      <w:proofErr w:type="spellEnd"/>
      <w:r w:rsidR="000C2FBD" w:rsidRPr="00292DAB">
        <w:rPr>
          <w:rFonts w:ascii="Arial" w:hAnsi="Arial" w:cs="Arial"/>
          <w:bCs/>
        </w:rPr>
        <w:t>.</w:t>
      </w:r>
      <w:r w:rsidR="00292DAB">
        <w:rPr>
          <w:rFonts w:ascii="Arial" w:hAnsi="Arial" w:cs="Arial"/>
          <w:bCs/>
        </w:rPr>
        <w:t xml:space="preserve"> </w:t>
      </w:r>
      <w:proofErr w:type="spellStart"/>
      <w:r w:rsidR="00292DAB">
        <w:rPr>
          <w:rFonts w:ascii="Arial" w:hAnsi="Arial" w:cs="Arial"/>
          <w:bCs/>
        </w:rPr>
        <w:t>Takav</w:t>
      </w:r>
      <w:proofErr w:type="spellEnd"/>
      <w:r w:rsidR="00292DAB">
        <w:rPr>
          <w:rFonts w:ascii="Arial" w:hAnsi="Arial" w:cs="Arial"/>
          <w:bCs/>
        </w:rPr>
        <w:t xml:space="preserve"> </w:t>
      </w:r>
      <w:proofErr w:type="spellStart"/>
      <w:r w:rsidR="00292DAB">
        <w:rPr>
          <w:rFonts w:ascii="Arial" w:hAnsi="Arial" w:cs="Arial"/>
          <w:bCs/>
        </w:rPr>
        <w:t>ishod</w:t>
      </w:r>
      <w:proofErr w:type="spellEnd"/>
      <w:r w:rsidR="00292DAB">
        <w:rPr>
          <w:rFonts w:ascii="Arial" w:hAnsi="Arial" w:cs="Arial"/>
          <w:bCs/>
        </w:rPr>
        <w:t xml:space="preserve"> </w:t>
      </w:r>
      <w:proofErr w:type="spellStart"/>
      <w:r w:rsidR="00292DAB">
        <w:rPr>
          <w:rFonts w:ascii="Arial" w:hAnsi="Arial" w:cs="Arial"/>
          <w:bCs/>
        </w:rPr>
        <w:t>može</w:t>
      </w:r>
      <w:proofErr w:type="spellEnd"/>
      <w:r w:rsidR="00292DAB">
        <w:rPr>
          <w:rFonts w:ascii="Arial" w:hAnsi="Arial" w:cs="Arial"/>
          <w:bCs/>
        </w:rPr>
        <w:t xml:space="preserve"> </w:t>
      </w:r>
      <w:proofErr w:type="spellStart"/>
      <w:r w:rsidR="00292DAB">
        <w:rPr>
          <w:rFonts w:ascii="Arial" w:hAnsi="Arial" w:cs="Arial"/>
          <w:bCs/>
        </w:rPr>
        <w:t>biti</w:t>
      </w:r>
      <w:proofErr w:type="spellEnd"/>
      <w:r w:rsidR="00292DAB">
        <w:rPr>
          <w:rFonts w:ascii="Arial" w:hAnsi="Arial" w:cs="Arial"/>
          <w:bCs/>
        </w:rPr>
        <w:t xml:space="preserve"> </w:t>
      </w:r>
      <w:proofErr w:type="spellStart"/>
      <w:r w:rsidR="00292DAB">
        <w:rPr>
          <w:rFonts w:ascii="Arial" w:hAnsi="Arial" w:cs="Arial"/>
          <w:bCs/>
        </w:rPr>
        <w:t>pokazatelj</w:t>
      </w:r>
      <w:proofErr w:type="spellEnd"/>
      <w:r w:rsidR="00292DAB">
        <w:rPr>
          <w:rFonts w:ascii="Arial" w:hAnsi="Arial" w:cs="Arial"/>
          <w:bCs/>
        </w:rPr>
        <w:t xml:space="preserve"> da </w:t>
      </w:r>
      <w:proofErr w:type="spellStart"/>
      <w:r w:rsidR="00292DAB">
        <w:rPr>
          <w:rFonts w:ascii="Arial" w:hAnsi="Arial" w:cs="Arial"/>
          <w:bCs/>
        </w:rPr>
        <w:t>poslovni</w:t>
      </w:r>
      <w:proofErr w:type="spellEnd"/>
      <w:r w:rsidR="00292DAB">
        <w:rPr>
          <w:rFonts w:ascii="Arial" w:hAnsi="Arial" w:cs="Arial"/>
          <w:bCs/>
        </w:rPr>
        <w:t xml:space="preserve"> </w:t>
      </w:r>
      <w:proofErr w:type="spellStart"/>
      <w:r w:rsidR="00292DAB">
        <w:rPr>
          <w:rFonts w:ascii="Arial" w:hAnsi="Arial" w:cs="Arial"/>
          <w:bCs/>
        </w:rPr>
        <w:t>poduhvat</w:t>
      </w:r>
      <w:proofErr w:type="spellEnd"/>
      <w:r w:rsidR="00292DAB">
        <w:rPr>
          <w:rFonts w:ascii="Arial" w:hAnsi="Arial" w:cs="Arial"/>
          <w:bCs/>
        </w:rPr>
        <w:t xml:space="preserve"> </w:t>
      </w:r>
      <w:proofErr w:type="spellStart"/>
      <w:r w:rsidR="00292DAB">
        <w:rPr>
          <w:rFonts w:ascii="Arial" w:hAnsi="Arial" w:cs="Arial"/>
          <w:bCs/>
        </w:rPr>
        <w:t>ima</w:t>
      </w:r>
      <w:proofErr w:type="spellEnd"/>
      <w:r w:rsidR="00292DAB">
        <w:rPr>
          <w:rFonts w:ascii="Arial" w:hAnsi="Arial" w:cs="Arial"/>
          <w:bCs/>
        </w:rPr>
        <w:t xml:space="preserve"> </w:t>
      </w:r>
      <w:proofErr w:type="spellStart"/>
      <w:r w:rsidR="00292DAB">
        <w:rPr>
          <w:rFonts w:ascii="Arial" w:hAnsi="Arial" w:cs="Arial"/>
          <w:bCs/>
        </w:rPr>
        <w:t>perspektivu</w:t>
      </w:r>
      <w:proofErr w:type="spellEnd"/>
      <w:r w:rsidR="00292DAB">
        <w:rPr>
          <w:rFonts w:ascii="Arial" w:hAnsi="Arial" w:cs="Arial"/>
          <w:bCs/>
        </w:rPr>
        <w:t>.</w:t>
      </w:r>
    </w:p>
    <w:sectPr w:rsidR="00ED112E" w:rsidRPr="00292DAB" w:rsidSect="006449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52C60" w14:textId="77777777" w:rsidR="00E75AE4" w:rsidRDefault="00E75AE4" w:rsidP="00E74753">
      <w:r>
        <w:separator/>
      </w:r>
    </w:p>
  </w:endnote>
  <w:endnote w:type="continuationSeparator" w:id="0">
    <w:p w14:paraId="08EB8870" w14:textId="77777777" w:rsidR="00E75AE4" w:rsidRDefault="00E75AE4" w:rsidP="00E74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BBC7A" w14:textId="77777777" w:rsidR="008669E2" w:rsidRDefault="008669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7C67E" w14:textId="4D21E282" w:rsidR="00B86641" w:rsidRDefault="007C0EC4" w:rsidP="00B86641">
    <w:pPr>
      <w:pStyle w:val="Footer"/>
    </w:pPr>
    <w:r>
      <w:rPr>
        <w:noProof/>
      </w:rPr>
      <w:t xml:space="preserve"> </w:t>
    </w:r>
    <w:r w:rsidR="00B86641">
      <w:rPr>
        <w:noProof/>
        <w:lang w:val="en-US" w:eastAsia="en-US"/>
      </w:rPr>
      <w:drawing>
        <wp:inline distT="0" distB="0" distL="0" distR="0" wp14:anchorId="6941ACAE" wp14:editId="178A6EBF">
          <wp:extent cx="384048" cy="667512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sc bar logo_bez slogana, resize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048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6641">
      <w:t xml:space="preserve">     </w:t>
    </w:r>
    <w:r>
      <w:t xml:space="preserve">        </w:t>
    </w:r>
    <w:r w:rsidR="00A92A7A">
      <w:t xml:space="preserve"> </w:t>
    </w:r>
    <w:r w:rsidR="00B86641">
      <w:t xml:space="preserve">  </w:t>
    </w:r>
    <w:r w:rsidR="006449FF">
      <w:t xml:space="preserve">                                    </w:t>
    </w:r>
    <w:r w:rsidR="00B86641">
      <w:t xml:space="preserve"> </w:t>
    </w:r>
    <w:r w:rsidR="00B86641">
      <w:rPr>
        <w:noProof/>
        <w:lang w:val="en-US" w:eastAsia="en-US"/>
      </w:rPr>
      <w:drawing>
        <wp:inline distT="0" distB="0" distL="0" distR="0" wp14:anchorId="34C75F91" wp14:editId="5FAA10C5">
          <wp:extent cx="850392" cy="448056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AID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392" cy="448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6641">
      <w:t xml:space="preserve">       </w:t>
    </w:r>
    <w:r w:rsidR="00A92A7A">
      <w:t xml:space="preserve">     </w:t>
    </w:r>
    <w:r w:rsidR="006449FF">
      <w:t xml:space="preserve">                     </w:t>
    </w:r>
    <w:r w:rsidR="00A92A7A">
      <w:t xml:space="preserve">  </w:t>
    </w:r>
    <w:r>
      <w:t xml:space="preserve">    </w:t>
    </w:r>
    <w:r w:rsidR="00B86641">
      <w:rPr>
        <w:noProof/>
        <w:lang w:val="en-US" w:eastAsia="en-US"/>
      </w:rPr>
      <w:drawing>
        <wp:inline distT="0" distB="0" distL="0" distR="0" wp14:anchorId="1A524044" wp14:editId="71949FCA">
          <wp:extent cx="1114425" cy="742950"/>
          <wp:effectExtent l="0" t="0" r="952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s privredna komora c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132" cy="74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DD0A26" w14:textId="77777777" w:rsidR="00E74753" w:rsidRDefault="00E747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563FD" w14:textId="77777777" w:rsidR="008669E2" w:rsidRDefault="00866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8F733" w14:textId="77777777" w:rsidR="00E75AE4" w:rsidRDefault="00E75AE4" w:rsidP="00E74753">
      <w:bookmarkStart w:id="0" w:name="_Hlk131585515"/>
      <w:bookmarkEnd w:id="0"/>
      <w:r>
        <w:separator/>
      </w:r>
    </w:p>
  </w:footnote>
  <w:footnote w:type="continuationSeparator" w:id="0">
    <w:p w14:paraId="1C72EE9D" w14:textId="77777777" w:rsidR="00E75AE4" w:rsidRDefault="00E75AE4" w:rsidP="00E74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068C2" w14:textId="77777777" w:rsidR="008669E2" w:rsidRDefault="008669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A7022" w14:textId="1508CEDF" w:rsidR="00E74753" w:rsidRDefault="00A659CA" w:rsidP="00A659CA">
    <w:pPr>
      <w:pStyle w:val="Header"/>
    </w:pPr>
    <w:bookmarkStart w:id="2" w:name="_Hlk10647157"/>
    <w:r w:rsidRPr="00672A61">
      <w:rPr>
        <w:noProof/>
        <w:lang w:val="en-US" w:eastAsia="en-US"/>
      </w:rPr>
      <w:drawing>
        <wp:inline distT="0" distB="0" distL="0" distR="0" wp14:anchorId="1013070C" wp14:editId="1FFFB816">
          <wp:extent cx="2359025" cy="494030"/>
          <wp:effectExtent l="0" t="0" r="3175" b="127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02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r-Latn-ME" w:eastAsia="sr-Latn-ME"/>
      </w:rPr>
      <w:t xml:space="preserve">            </w:t>
    </w:r>
    <w:r w:rsidR="008669E2">
      <w:rPr>
        <w:noProof/>
        <w:lang w:val="sr-Latn-ME" w:eastAsia="sr-Latn-ME"/>
      </w:rPr>
      <w:t xml:space="preserve">                            </w:t>
    </w:r>
    <w:r>
      <w:rPr>
        <w:noProof/>
        <w:lang w:val="sr-Latn-ME" w:eastAsia="sr-Latn-ME"/>
      </w:rPr>
      <w:t xml:space="preserve">     </w:t>
    </w:r>
    <w:r w:rsidR="00E74753">
      <w:rPr>
        <w:noProof/>
        <w:lang w:val="sr-Latn-ME" w:eastAsia="sr-Latn-ME"/>
      </w:rPr>
      <w:t xml:space="preserve"> </w:t>
    </w:r>
    <w:bookmarkEnd w:id="2"/>
    <w:r w:rsidR="00A92A7A">
      <w:rPr>
        <w:noProof/>
        <w:lang w:val="en-US" w:eastAsia="en-US"/>
      </w:rPr>
      <w:drawing>
        <wp:inline distT="0" distB="0" distL="0" distR="0" wp14:anchorId="6632DF46" wp14:editId="48AC7B50">
          <wp:extent cx="1828800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147D7" w14:textId="77777777" w:rsidR="008669E2" w:rsidRDefault="008669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97A58"/>
    <w:multiLevelType w:val="hybridMultilevel"/>
    <w:tmpl w:val="0CA8FEDC"/>
    <w:lvl w:ilvl="0" w:tplc="73E206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D7593"/>
    <w:multiLevelType w:val="hybridMultilevel"/>
    <w:tmpl w:val="A0CA1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F741B"/>
    <w:multiLevelType w:val="hybridMultilevel"/>
    <w:tmpl w:val="1E1432B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D3393"/>
    <w:multiLevelType w:val="hybridMultilevel"/>
    <w:tmpl w:val="D7266898"/>
    <w:lvl w:ilvl="0" w:tplc="2EE0B1E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3150" w:hanging="360"/>
      </w:pPr>
    </w:lvl>
    <w:lvl w:ilvl="2" w:tplc="041A001B" w:tentative="1">
      <w:start w:val="1"/>
      <w:numFmt w:val="lowerRoman"/>
      <w:lvlText w:val="%3."/>
      <w:lvlJc w:val="right"/>
      <w:pPr>
        <w:ind w:left="3870" w:hanging="180"/>
      </w:pPr>
    </w:lvl>
    <w:lvl w:ilvl="3" w:tplc="041A000F" w:tentative="1">
      <w:start w:val="1"/>
      <w:numFmt w:val="decimal"/>
      <w:lvlText w:val="%4."/>
      <w:lvlJc w:val="left"/>
      <w:pPr>
        <w:ind w:left="4590" w:hanging="360"/>
      </w:pPr>
    </w:lvl>
    <w:lvl w:ilvl="4" w:tplc="041A0019" w:tentative="1">
      <w:start w:val="1"/>
      <w:numFmt w:val="lowerLetter"/>
      <w:lvlText w:val="%5."/>
      <w:lvlJc w:val="left"/>
      <w:pPr>
        <w:ind w:left="5310" w:hanging="360"/>
      </w:pPr>
    </w:lvl>
    <w:lvl w:ilvl="5" w:tplc="041A001B" w:tentative="1">
      <w:start w:val="1"/>
      <w:numFmt w:val="lowerRoman"/>
      <w:lvlText w:val="%6."/>
      <w:lvlJc w:val="right"/>
      <w:pPr>
        <w:ind w:left="6030" w:hanging="180"/>
      </w:pPr>
    </w:lvl>
    <w:lvl w:ilvl="6" w:tplc="041A000F" w:tentative="1">
      <w:start w:val="1"/>
      <w:numFmt w:val="decimal"/>
      <w:lvlText w:val="%7."/>
      <w:lvlJc w:val="left"/>
      <w:pPr>
        <w:ind w:left="6750" w:hanging="360"/>
      </w:pPr>
    </w:lvl>
    <w:lvl w:ilvl="7" w:tplc="041A0019" w:tentative="1">
      <w:start w:val="1"/>
      <w:numFmt w:val="lowerLetter"/>
      <w:lvlText w:val="%8."/>
      <w:lvlJc w:val="left"/>
      <w:pPr>
        <w:ind w:left="7470" w:hanging="360"/>
      </w:pPr>
    </w:lvl>
    <w:lvl w:ilvl="8" w:tplc="041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4" w15:restartNumberingAfterBreak="0">
    <w:nsid w:val="648E5D56"/>
    <w:multiLevelType w:val="hybridMultilevel"/>
    <w:tmpl w:val="E1669764"/>
    <w:lvl w:ilvl="0" w:tplc="5AEA5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D865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D6B676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84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28E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2E8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2605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AA6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3855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A6275"/>
    <w:multiLevelType w:val="multilevel"/>
    <w:tmpl w:val="C6A43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  <w:u w:val="none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E30"/>
    <w:rsid w:val="000A0840"/>
    <w:rsid w:val="000A33CF"/>
    <w:rsid w:val="000A532A"/>
    <w:rsid w:val="000C2FBD"/>
    <w:rsid w:val="000F5102"/>
    <w:rsid w:val="001438B1"/>
    <w:rsid w:val="002064E9"/>
    <w:rsid w:val="00292DAB"/>
    <w:rsid w:val="002D30DD"/>
    <w:rsid w:val="002E6902"/>
    <w:rsid w:val="00305797"/>
    <w:rsid w:val="003377DF"/>
    <w:rsid w:val="00345020"/>
    <w:rsid w:val="00345939"/>
    <w:rsid w:val="00381407"/>
    <w:rsid w:val="00385541"/>
    <w:rsid w:val="003E53D6"/>
    <w:rsid w:val="003F2F24"/>
    <w:rsid w:val="00401DE0"/>
    <w:rsid w:val="00415FAE"/>
    <w:rsid w:val="00432CA4"/>
    <w:rsid w:val="004441B0"/>
    <w:rsid w:val="0045278D"/>
    <w:rsid w:val="004640C5"/>
    <w:rsid w:val="004A1881"/>
    <w:rsid w:val="004D4647"/>
    <w:rsid w:val="004E0A8A"/>
    <w:rsid w:val="004E5C10"/>
    <w:rsid w:val="004F7887"/>
    <w:rsid w:val="00515CD0"/>
    <w:rsid w:val="00573AC8"/>
    <w:rsid w:val="00585352"/>
    <w:rsid w:val="006449FF"/>
    <w:rsid w:val="00646AFC"/>
    <w:rsid w:val="006F3F52"/>
    <w:rsid w:val="0075069D"/>
    <w:rsid w:val="007776A1"/>
    <w:rsid w:val="00783500"/>
    <w:rsid w:val="007A7502"/>
    <w:rsid w:val="007C0EC4"/>
    <w:rsid w:val="0086445C"/>
    <w:rsid w:val="008669E2"/>
    <w:rsid w:val="008E71A5"/>
    <w:rsid w:val="008F0A0D"/>
    <w:rsid w:val="009150E0"/>
    <w:rsid w:val="00962C64"/>
    <w:rsid w:val="009A2A40"/>
    <w:rsid w:val="009D6E99"/>
    <w:rsid w:val="009E2A92"/>
    <w:rsid w:val="00A174F5"/>
    <w:rsid w:val="00A659CA"/>
    <w:rsid w:val="00A854F7"/>
    <w:rsid w:val="00A92A7A"/>
    <w:rsid w:val="00B85368"/>
    <w:rsid w:val="00B86641"/>
    <w:rsid w:val="00BB4E30"/>
    <w:rsid w:val="00C432FB"/>
    <w:rsid w:val="00C45979"/>
    <w:rsid w:val="00C87903"/>
    <w:rsid w:val="00CE6910"/>
    <w:rsid w:val="00D11F3F"/>
    <w:rsid w:val="00D14CBC"/>
    <w:rsid w:val="00D27CB3"/>
    <w:rsid w:val="00D35DC1"/>
    <w:rsid w:val="00D53159"/>
    <w:rsid w:val="00D94542"/>
    <w:rsid w:val="00DF582D"/>
    <w:rsid w:val="00E1691E"/>
    <w:rsid w:val="00E227B2"/>
    <w:rsid w:val="00E5537C"/>
    <w:rsid w:val="00E707D9"/>
    <w:rsid w:val="00E74753"/>
    <w:rsid w:val="00E75AE4"/>
    <w:rsid w:val="00EA3718"/>
    <w:rsid w:val="00ED112E"/>
    <w:rsid w:val="00F05F54"/>
    <w:rsid w:val="00F5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BDA2E"/>
  <w15:docId w15:val="{CEE41D36-1D17-4435-9CFB-87BB61FDD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8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4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7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74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75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11F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1F3F"/>
    <w:rPr>
      <w:color w:val="605E5C"/>
      <w:shd w:val="clear" w:color="auto" w:fill="E1DFDD"/>
    </w:rPr>
  </w:style>
  <w:style w:type="paragraph" w:customStyle="1" w:styleId="Default">
    <w:name w:val="Default"/>
    <w:rsid w:val="00A92A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DC1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5456">
          <w:marLeft w:val="965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2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5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1BDEF-CF7E-431A-8FB7-AE4C78451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TOMASEVIC</dc:creator>
  <cp:lastModifiedBy>Sasa</cp:lastModifiedBy>
  <cp:revision>2</cp:revision>
  <cp:lastPrinted>2023-03-31T11:20:00Z</cp:lastPrinted>
  <dcterms:created xsi:type="dcterms:W3CDTF">2024-07-11T16:40:00Z</dcterms:created>
  <dcterms:modified xsi:type="dcterms:W3CDTF">2024-07-11T16:40:00Z</dcterms:modified>
</cp:coreProperties>
</file>